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7B" w:rsidRPr="0024377B" w:rsidRDefault="0024377B" w:rsidP="0024377B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</w:rPr>
      </w:pPr>
      <w:r w:rsidRPr="0024377B">
        <w:rPr>
          <w:b/>
          <w:color w:val="111111"/>
        </w:rPr>
        <w:t>Проект «Дышим правильно, красиво»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Тип проекта: </w:t>
      </w:r>
      <w:r w:rsidRPr="0024377B">
        <w:rPr>
          <w:color w:val="111111"/>
        </w:rPr>
        <w:t>творческий, групповой;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Продолжительность проекта: </w:t>
      </w:r>
      <w:r>
        <w:rPr>
          <w:color w:val="111111"/>
        </w:rPr>
        <w:t>сентябрь 2018г-май 2019г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Участники проекта: </w:t>
      </w:r>
      <w:r>
        <w:rPr>
          <w:color w:val="111111"/>
        </w:rPr>
        <w:t xml:space="preserve">дети группы «Радуга», </w:t>
      </w:r>
      <w:bookmarkStart w:id="0" w:name="_GoBack"/>
      <w:bookmarkEnd w:id="0"/>
      <w:r w:rsidRPr="0024377B">
        <w:rPr>
          <w:color w:val="111111"/>
        </w:rPr>
        <w:t xml:space="preserve"> воспитатели, родители;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Возраст детей: </w:t>
      </w:r>
      <w:r w:rsidRPr="0024377B">
        <w:rPr>
          <w:color w:val="111111"/>
        </w:rPr>
        <w:t>3-4 года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Актуальность проблемы:</w:t>
      </w:r>
      <w:r>
        <w:rPr>
          <w:color w:val="111111"/>
        </w:rPr>
        <w:t xml:space="preserve"> </w:t>
      </w:r>
      <w:r w:rsidRPr="0024377B">
        <w:rPr>
          <w:color w:val="111111"/>
        </w:rPr>
        <w:t>Проблема воспитания здорового ребенка, стоящая перед нами, была и остается наиболее актуальной. Наряду с общепринятыми мероприятиями, эффективной профилактикой снижения заболеваемости часто болеющих детей является дыхательная гимнастика. В словаре медицинских терминов понятие «дыхательная гимнастика» определяется как «комплекс упражнений, с помощью которых "настраивается" дыхание. В образовательном процессе дыхательная гимнастика – это здоровьесберегающая технология.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Актуальность проекта обусловлена неблагоприятными тенденциями снижения показателей здоровья дошкольников за последние десятилетия.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Цель проекта: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Укрепление здоровья ребенка, коррекция недостатков физического развития, профилактика заболеваний и увеличение двигательной активности через дыхательную гимнастику.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 xml:space="preserve">Создание оптимальных условий для всестороннего полноценного развития двигательных и психофизических способностей, реализации </w:t>
      </w:r>
      <w:r w:rsidRPr="0024377B">
        <w:rPr>
          <w:color w:val="111111"/>
        </w:rPr>
        <w:t>здоровье сберегающих</w:t>
      </w:r>
      <w:r w:rsidRPr="0024377B">
        <w:rPr>
          <w:color w:val="111111"/>
        </w:rPr>
        <w:t xml:space="preserve"> технологий, укрепления здоровья детей дошкольного возраста и формирования привычки здорового образа жизни через дыхательную гимнастику.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Задачи проекта: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1. развитие осознанного интереса у детей и их родителей к оздоровительным технологиям, стремление научиться ими пользоваться в дальнейшей жизни;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2. поэтапное овладение детьми и их родителями (по принципу нарастающего интереса) основам «правильного» дыхания;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3. овладение навыками согласовывать дыхание с выполнением упражнений, тем самым активизируя иммунные силы организма;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lastRenderedPageBreak/>
        <w:t>4. создание благоприятных условий для формирования здоровой и физически развитой личности;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5. Воспитание дисциплинированности и сознательности выполнения упражнений.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Продукт проекта: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Создание картотеки дыхательных упражнений, подготовка атрибутов для самостоятельной деятельности детей, методические рекомендации для педагогов и родителей по проведению дыхательной гимнастики.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Название и форма итогового мероприятия (события, праздника и др.): Развлечение «Сказка про Медвежонка, который играл на дудочке и летал на шаре».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Ожидаемые результаты: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• повышение педагогической компетентности педагогов и родителей в оздоровительной работе с детьми;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• положительная психологическая адаптация к новой оздоровительной методике участников проекта;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• снижение простудных заболеваний у воспитанников;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• формирование у участников проекта «правильных» дыхательных привычек;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• изменение отношения детей к сохранению своего здоровья;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• использование здоровьесберегающих технологий в семье;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Формы работы: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i/>
          <w:iCs/>
          <w:color w:val="111111"/>
          <w:bdr w:val="none" w:sz="0" w:space="0" w:color="auto" w:frame="1"/>
        </w:rPr>
        <w:t>с детьми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беседы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объяснение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показ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опыты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непосредственно-образовательная деятельность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lastRenderedPageBreak/>
        <w:t>– самостоятельная деятельность детей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совместная со взрослым деятельность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дидактические игры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дыхательные упражнения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дни здоровья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развлечения, досуги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фотовыставки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i/>
          <w:iCs/>
          <w:color w:val="111111"/>
          <w:bdr w:val="none" w:sz="0" w:space="0" w:color="auto" w:frame="1"/>
        </w:rPr>
        <w:t>с родителями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анкетирование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консультирование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беседы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показ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объяснение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индивидуальные беседы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совместная деятельность с детьми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презентация дидактического материала, детской деятельности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мастер-класс (изготовление нетрадиционного оборудования)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фотовыставки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Этапы осуществления проекта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i/>
          <w:iCs/>
          <w:color w:val="111111"/>
          <w:bdr w:val="none" w:sz="0" w:space="0" w:color="auto" w:frame="1"/>
        </w:rPr>
        <w:t>I Подготовительный(1 месяц)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Обсуждение целей и задач с участниками проекта (воспитатели, музыкальный руководитель, дети, родители).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Составление плана работы.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lastRenderedPageBreak/>
        <w:t>– Вовлечение всех участников в план совместной реализации проекта по укреплению здоровья детей.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Изучение методической литературы.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Подбор познавательных статей.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Создание картотеки дыхательных упражнений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Подготовка атрибутов для самостоятельной деятельности детей.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- Консультация для родителей через папки-передвижки: «Роль дыхательной гимнастики в оздоровлении детей»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Разработка конспекта развлечения.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i/>
          <w:iCs/>
          <w:color w:val="111111"/>
          <w:bdr w:val="none" w:sz="0" w:space="0" w:color="auto" w:frame="1"/>
        </w:rPr>
        <w:t>II Основной (2 месяца)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-Беседы с детьми: «Что такое здоровье?», «Что нужно делать, чтобы быть здоровым?».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Разучивание с детьми пословиц и поговорок о здоровье.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Включение дыхательных упражнений в различные режимные моменты.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- Создание картотеки опытов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Проведение консультации для родителей «Правильное дыхание – основная составляющая развития речи дошкольника».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Мастер-класс для родителей по изготовлению пособий для формирования «правильного» дыхания.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Проведение семинара-практикума для педагогов и родителей по теме «Использование дыхательной гимнастики по системе Стрельниковой».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Организация совместной творческой деятельности детей с родителями. Практическое занятие «Учусь дышать вместе с мамой» с использованием предметов окружающего мира.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i/>
          <w:iCs/>
          <w:color w:val="111111"/>
          <w:bdr w:val="none" w:sz="0" w:space="0" w:color="auto" w:frame="1"/>
        </w:rPr>
        <w:t>III Заключительный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Разработка методических рекомендаций для педагогов и родителей по проведению дыхательной гимнастики.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lastRenderedPageBreak/>
        <w:t>– Презентация проекта для педагогов и родителей «Дышим правильно, красиво».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– Развлечение «Сказка про Медвежонка,который играл на дудочке и летал на шаре».</w:t>
      </w:r>
    </w:p>
    <w:p w:rsidR="0024377B" w:rsidRPr="0024377B" w:rsidRDefault="0024377B" w:rsidP="002437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24377B">
        <w:rPr>
          <w:rStyle w:val="a4"/>
          <w:color w:val="111111"/>
          <w:bdr w:val="none" w:sz="0" w:space="0" w:color="auto" w:frame="1"/>
        </w:rPr>
        <w:t>Использованная литература: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1. Веракса Н. Е. Организация проектной деятельности в детском саду // Современное дошкольное образование : теория и практика. - 2008. - № 3. - C. 26-33.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2. Гладкова Ю. А. Метод проектов и познавательное развитие дошкольника // Ребенок в детском саду. - 2008. - N 1. - С. 2-4.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3. М. Н. Щетинин. Дыхательная гимнастика Стрельниковой. Серия: Посоветуйте, доктор Издательство: Метафора, 2007 г.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4. Стрельникова, А. Н. Дыхательная гимнастика по Стрельниковой / А. Н. Стрельникова, О. И. Асташенко. – М. : Вектор, 2006.</w:t>
      </w:r>
    </w:p>
    <w:p w:rsidR="0024377B" w:rsidRPr="0024377B" w:rsidRDefault="0024377B" w:rsidP="0024377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24377B">
        <w:rPr>
          <w:color w:val="111111"/>
        </w:rPr>
        <w:t>5. В. Т. Кудрявцев, Т. В. Нестерюк «Развитие двигательной активности и оздоровительная работа с детьми 4-7 лет».</w:t>
      </w:r>
    </w:p>
    <w:p w:rsidR="004C68A0" w:rsidRPr="0024377B" w:rsidRDefault="004C68A0">
      <w:pPr>
        <w:rPr>
          <w:rFonts w:ascii="Times New Roman" w:hAnsi="Times New Roman" w:cs="Times New Roman"/>
          <w:sz w:val="24"/>
          <w:szCs w:val="24"/>
        </w:rPr>
      </w:pPr>
    </w:p>
    <w:sectPr w:rsidR="004C68A0" w:rsidRPr="0024377B" w:rsidSect="0024377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7B"/>
    <w:rsid w:val="0024377B"/>
    <w:rsid w:val="004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2018-12-19T10:59:00Z</dcterms:created>
  <dcterms:modified xsi:type="dcterms:W3CDTF">2018-12-19T11:09:00Z</dcterms:modified>
</cp:coreProperties>
</file>