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84" w:rsidRDefault="00FD0F84" w:rsidP="00035367">
      <w:pPr>
        <w:pageBreakBefore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"/>
          <w:sz w:val="32"/>
          <w:szCs w:val="32"/>
          <w:lang w:eastAsia="ru-RU"/>
        </w:rPr>
        <w:drawing>
          <wp:inline distT="0" distB="0" distL="0" distR="0">
            <wp:extent cx="5939790" cy="8401558"/>
            <wp:effectExtent l="19050" t="0" r="3810" b="0"/>
            <wp:docPr id="1" name="Рисунок 1" descr="C:\Users\usersad\Desktop\документы на 2018-2019 уч год\Kyocera_20181107_004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ad\Desktop\документы на 2018-2019 уч год\Kyocera_20181107_004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4A" w:rsidRPr="002F25DF" w:rsidRDefault="00487E57" w:rsidP="00035367">
      <w:pPr>
        <w:pageBreakBefore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487E57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lastRenderedPageBreak/>
        <w:t>СОДЕРЖАНИЕ</w:t>
      </w:r>
    </w:p>
    <w:p w:rsidR="00C8684A" w:rsidRDefault="00C8684A" w:rsidP="002F25DF">
      <w:pPr>
        <w:pStyle w:val="a7"/>
        <w:numPr>
          <w:ilvl w:val="0"/>
          <w:numId w:val="74"/>
        </w:numPr>
        <w:suppressAutoHyphens w:val="0"/>
        <w:autoSpaceDN/>
        <w:spacing w:after="200"/>
        <w:ind w:left="567" w:hanging="567"/>
        <w:contextualSpacing/>
        <w:textAlignment w:val="auto"/>
        <w:rPr>
          <w:b/>
        </w:rPr>
      </w:pPr>
      <w:r w:rsidRPr="00A24147">
        <w:rPr>
          <w:b/>
        </w:rPr>
        <w:t>Целевой раздел</w:t>
      </w:r>
    </w:p>
    <w:p w:rsidR="002F25DF" w:rsidRPr="002F25DF" w:rsidRDefault="002F25DF" w:rsidP="002F2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5D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8684A" w:rsidRDefault="00C8684A" w:rsidP="002F25DF">
      <w:pPr>
        <w:pStyle w:val="a7"/>
        <w:numPr>
          <w:ilvl w:val="1"/>
          <w:numId w:val="74"/>
        </w:numPr>
        <w:suppressAutoHyphens w:val="0"/>
        <w:autoSpaceDN/>
        <w:spacing w:after="200"/>
        <w:ind w:left="567" w:hanging="567"/>
        <w:contextualSpacing/>
        <w:textAlignment w:val="auto"/>
      </w:pPr>
      <w:r>
        <w:t>Цели и задачи</w:t>
      </w:r>
    </w:p>
    <w:p w:rsidR="00C8684A" w:rsidRDefault="00C8684A" w:rsidP="002F25DF">
      <w:pPr>
        <w:pStyle w:val="a7"/>
        <w:numPr>
          <w:ilvl w:val="1"/>
          <w:numId w:val="74"/>
        </w:numPr>
        <w:suppressAutoHyphens w:val="0"/>
        <w:autoSpaceDN/>
        <w:spacing w:after="200"/>
        <w:ind w:left="567" w:hanging="567"/>
        <w:contextualSpacing/>
        <w:textAlignment w:val="auto"/>
      </w:pPr>
      <w:r>
        <w:t>Принципы и подходы</w:t>
      </w:r>
    </w:p>
    <w:p w:rsidR="00C8684A" w:rsidRDefault="00C8684A" w:rsidP="002F25DF">
      <w:pPr>
        <w:pStyle w:val="a7"/>
        <w:numPr>
          <w:ilvl w:val="1"/>
          <w:numId w:val="74"/>
        </w:numPr>
        <w:suppressAutoHyphens w:val="0"/>
        <w:autoSpaceDN/>
        <w:spacing w:after="200"/>
        <w:ind w:left="567" w:hanging="567"/>
        <w:contextualSpacing/>
        <w:textAlignment w:val="auto"/>
      </w:pPr>
      <w:r>
        <w:t>Особенности организации образовательного процесса</w:t>
      </w:r>
    </w:p>
    <w:p w:rsidR="00C8684A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>
        <w:t>Характеристика группы (возрастные особенности, характеристика группы, список группы, антропометрия, паспорт здор</w:t>
      </w:r>
      <w:r w:rsidR="002F25DF">
        <w:t>овья группы,</w:t>
      </w:r>
      <w:r>
        <w:t xml:space="preserve"> оздоровительные мероприятия, соц.паспорт гру</w:t>
      </w:r>
      <w:r w:rsidR="002F25DF">
        <w:t xml:space="preserve">ппы, </w:t>
      </w:r>
      <w:r>
        <w:t xml:space="preserve"> традиции группы)</w:t>
      </w:r>
    </w:p>
    <w:p w:rsidR="00C8684A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>
        <w:t xml:space="preserve"> Планируемые результаты освоения программы</w:t>
      </w:r>
    </w:p>
    <w:p w:rsidR="00C8684A" w:rsidRDefault="00C8684A" w:rsidP="00C8684A">
      <w:pPr>
        <w:pStyle w:val="a7"/>
        <w:numPr>
          <w:ilvl w:val="0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b/>
        </w:rPr>
      </w:pPr>
      <w:r>
        <w:rPr>
          <w:b/>
        </w:rPr>
        <w:t xml:space="preserve">Содержательный </w:t>
      </w:r>
      <w:r w:rsidRPr="00A24147">
        <w:rPr>
          <w:b/>
        </w:rPr>
        <w:t>раздел</w:t>
      </w:r>
    </w:p>
    <w:p w:rsidR="00C8684A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 w:rsidRPr="00A24147">
        <w:t>Реализация образовательной деятельности</w:t>
      </w:r>
      <w:r>
        <w:t xml:space="preserve"> (5 областей)</w:t>
      </w:r>
    </w:p>
    <w:p w:rsidR="00C8684A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>
        <w:t>Формы, способы, методы и средства реализации программы</w:t>
      </w:r>
    </w:p>
    <w:p w:rsidR="00C8684A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>
        <w:t>Содержание коррекционной работы</w:t>
      </w:r>
    </w:p>
    <w:p w:rsidR="00C8684A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>
        <w:t>Планирование работы с детьми</w:t>
      </w:r>
    </w:p>
    <w:p w:rsidR="00C8684A" w:rsidRPr="00C75CD4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>
        <w:t>Примерное годовое планирование</w:t>
      </w:r>
    </w:p>
    <w:p w:rsidR="00C8684A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>
        <w:t>Модель организации совместной деятельности с детьми</w:t>
      </w:r>
    </w:p>
    <w:p w:rsidR="00C8684A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>
        <w:t>Взаимодействие с семьями воспитанников</w:t>
      </w:r>
    </w:p>
    <w:p w:rsidR="00C8684A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>
        <w:t xml:space="preserve">Вариативная часть, формируемая ДОУ </w:t>
      </w:r>
    </w:p>
    <w:p w:rsidR="00C8684A" w:rsidRDefault="00C8684A" w:rsidP="00C8684A">
      <w:pPr>
        <w:pStyle w:val="a7"/>
        <w:numPr>
          <w:ilvl w:val="2"/>
          <w:numId w:val="74"/>
        </w:numPr>
        <w:suppressAutoHyphens w:val="0"/>
        <w:autoSpaceDN/>
        <w:spacing w:after="200" w:line="276" w:lineRule="auto"/>
        <w:contextualSpacing/>
        <w:textAlignment w:val="auto"/>
      </w:pPr>
      <w:r w:rsidRPr="00854E3E">
        <w:t xml:space="preserve">Программа по приобщению детей к истории и культуре родного края </w:t>
      </w:r>
      <w:r>
        <w:t>«Земли лоскутик драгоценный»</w:t>
      </w:r>
    </w:p>
    <w:p w:rsidR="00C8684A" w:rsidRPr="00C75CD4" w:rsidRDefault="002F25DF" w:rsidP="00C8684A">
      <w:pPr>
        <w:pStyle w:val="a7"/>
        <w:numPr>
          <w:ilvl w:val="2"/>
          <w:numId w:val="74"/>
        </w:numPr>
        <w:suppressAutoHyphens w:val="0"/>
        <w:autoSpaceDN/>
        <w:spacing w:after="200" w:line="276" w:lineRule="auto"/>
        <w:contextualSpacing/>
        <w:textAlignment w:val="auto"/>
      </w:pPr>
      <w:r>
        <w:t>Программа «СемьЯ»</w:t>
      </w:r>
    </w:p>
    <w:p w:rsidR="00C8684A" w:rsidRDefault="00C8684A" w:rsidP="00C8684A">
      <w:pPr>
        <w:pStyle w:val="a7"/>
        <w:numPr>
          <w:ilvl w:val="0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b/>
        </w:rPr>
      </w:pPr>
      <w:r>
        <w:rPr>
          <w:b/>
        </w:rPr>
        <w:t>Организационный раздел</w:t>
      </w:r>
    </w:p>
    <w:p w:rsidR="00C8684A" w:rsidRPr="00C25491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</w:pPr>
      <w:r w:rsidRPr="00C25491">
        <w:t>Особенности организации ППРС в группе и ДОУ</w:t>
      </w:r>
    </w:p>
    <w:p w:rsidR="00C8684A" w:rsidRPr="00C25491" w:rsidRDefault="00C8684A" w:rsidP="00C8684A">
      <w:pPr>
        <w:pStyle w:val="a7"/>
        <w:numPr>
          <w:ilvl w:val="1"/>
          <w:numId w:val="74"/>
        </w:numPr>
        <w:suppressAutoHyphens w:val="0"/>
        <w:autoSpaceDN/>
        <w:spacing w:line="276" w:lineRule="auto"/>
        <w:ind w:left="567" w:hanging="567"/>
        <w:contextualSpacing/>
        <w:textAlignment w:val="auto"/>
      </w:pPr>
      <w:r w:rsidRPr="00C25491">
        <w:t>Организация режима пребывания детей в ДОУ</w:t>
      </w:r>
    </w:p>
    <w:p w:rsidR="00C8684A" w:rsidRPr="00C25491" w:rsidRDefault="00C8684A" w:rsidP="00C8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91">
        <w:rPr>
          <w:rFonts w:ascii="Times New Roman" w:hAnsi="Times New Roman" w:cs="Times New Roman"/>
          <w:sz w:val="24"/>
          <w:szCs w:val="24"/>
        </w:rPr>
        <w:t xml:space="preserve">3.2.1 Режим дня </w:t>
      </w:r>
      <w:r>
        <w:rPr>
          <w:rFonts w:ascii="Times New Roman" w:hAnsi="Times New Roman" w:cs="Times New Roman"/>
          <w:sz w:val="24"/>
          <w:szCs w:val="24"/>
        </w:rPr>
        <w:t>на теплый,</w:t>
      </w:r>
      <w:r w:rsidRPr="00C25491">
        <w:rPr>
          <w:rFonts w:ascii="Times New Roman" w:hAnsi="Times New Roman" w:cs="Times New Roman"/>
          <w:sz w:val="24"/>
          <w:szCs w:val="24"/>
        </w:rPr>
        <w:t xml:space="preserve"> холодный период</w:t>
      </w:r>
      <w:r>
        <w:rPr>
          <w:rFonts w:ascii="Times New Roman" w:hAnsi="Times New Roman" w:cs="Times New Roman"/>
          <w:sz w:val="24"/>
          <w:szCs w:val="24"/>
        </w:rPr>
        <w:t xml:space="preserve"> и летний оздоровительный период</w:t>
      </w:r>
    </w:p>
    <w:p w:rsidR="00C8684A" w:rsidRPr="00C25491" w:rsidRDefault="00C8684A" w:rsidP="00C8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91">
        <w:rPr>
          <w:rFonts w:ascii="Times New Roman" w:hAnsi="Times New Roman" w:cs="Times New Roman"/>
          <w:sz w:val="24"/>
          <w:szCs w:val="24"/>
        </w:rPr>
        <w:t>3.3. Организация двигательного режима</w:t>
      </w:r>
      <w:r>
        <w:rPr>
          <w:rFonts w:ascii="Times New Roman" w:hAnsi="Times New Roman" w:cs="Times New Roman"/>
          <w:sz w:val="24"/>
          <w:szCs w:val="24"/>
        </w:rPr>
        <w:t xml:space="preserve"> (режим двигательной активности)</w:t>
      </w:r>
    </w:p>
    <w:p w:rsidR="00C8684A" w:rsidRDefault="00CF650A" w:rsidP="00C86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8684A">
        <w:rPr>
          <w:rFonts w:ascii="Times New Roman" w:hAnsi="Times New Roman" w:cs="Times New Roman"/>
          <w:sz w:val="24"/>
          <w:szCs w:val="24"/>
        </w:rPr>
        <w:t>. Система мониторинга</w:t>
      </w:r>
    </w:p>
    <w:p w:rsidR="00C8684A" w:rsidRDefault="00CF650A" w:rsidP="00C86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8684A">
        <w:rPr>
          <w:rFonts w:ascii="Times New Roman" w:hAnsi="Times New Roman" w:cs="Times New Roman"/>
          <w:sz w:val="24"/>
          <w:szCs w:val="24"/>
        </w:rPr>
        <w:t>. Перечень программ, технологий, методических пособий для осуществления воспитательно-образовательного процесса</w:t>
      </w:r>
    </w:p>
    <w:p w:rsidR="00C8684A" w:rsidRPr="00C25491" w:rsidRDefault="00C8684A" w:rsidP="00C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E57" w:rsidRPr="00487E57" w:rsidRDefault="00487E57" w:rsidP="00C868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487E57" w:rsidRDefault="00487E57" w:rsidP="00487E5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487E57" w:rsidRPr="00487E57" w:rsidRDefault="00487E57" w:rsidP="00487E5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487E57" w:rsidRPr="00487E57" w:rsidRDefault="00487E57" w:rsidP="00487E5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487E57" w:rsidRDefault="00487E57" w:rsidP="00487E5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D80785" w:rsidRDefault="00D80785" w:rsidP="00C93C0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CF650A" w:rsidRDefault="00CF650A" w:rsidP="00C93C0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CF650A" w:rsidRPr="00487E57" w:rsidRDefault="00CF650A" w:rsidP="00C93C0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487E57" w:rsidRPr="00487E57" w:rsidRDefault="00487E57" w:rsidP="00487E5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bookmarkStart w:id="0" w:name="_GoBack"/>
      <w:bookmarkEnd w:id="0"/>
    </w:p>
    <w:p w:rsidR="00487E57" w:rsidRPr="003F3D8A" w:rsidRDefault="00487E57" w:rsidP="00487E5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ЦЕЛЕВОЙ РАЗДЕЛ ПРОГРАММЫ.</w:t>
      </w:r>
    </w:p>
    <w:p w:rsidR="00487E57" w:rsidRPr="003F3D8A" w:rsidRDefault="00487E57" w:rsidP="00487E57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3F3D8A" w:rsidRDefault="00487E57" w:rsidP="00D05D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Пояснительная записка.</w:t>
      </w:r>
    </w:p>
    <w:p w:rsidR="00487E57" w:rsidRPr="003F3D8A" w:rsidRDefault="00487E57" w:rsidP="00D05D6D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3F3D8A" w:rsidRDefault="00487E57" w:rsidP="00487E5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Рабочая программа разрабатывалась в соответствии с требованиями основных нормативных документов:</w:t>
      </w:r>
    </w:p>
    <w:p w:rsidR="00487E57" w:rsidRPr="003F3D8A" w:rsidRDefault="00EF1888" w:rsidP="00487E5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Федерального закона</w:t>
      </w:r>
      <w:r w:rsidR="00487E57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«Об образовании в РФ»</w:t>
      </w:r>
      <w:r w:rsidR="00487E57" w:rsidRPr="003F3D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(</w:t>
      </w:r>
      <w:r w:rsidR="00487E57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Принят 29 декабря 2012 года </w:t>
      </w:r>
      <w:r w:rsidR="00487E57" w:rsidRPr="003F3D8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N</w:t>
      </w:r>
      <w:r w:rsidR="00487E57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273-ФЗ)</w:t>
      </w:r>
    </w:p>
    <w:p w:rsidR="00487E57" w:rsidRPr="003F3D8A" w:rsidRDefault="00487E57" w:rsidP="00487E5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- </w:t>
      </w:r>
      <w:r w:rsidR="00EF1888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Постановления</w:t>
      </w: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</w:t>
      </w:r>
      <w:r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Санитарно-эпидемиологические правила и нормативы СанПиН 2.4.1.3049-13)</w:t>
      </w:r>
    </w:p>
    <w:p w:rsidR="00487E57" w:rsidRPr="003F3D8A" w:rsidRDefault="00487E57" w:rsidP="00487E5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- Федерального государственного образовательного стандарта дошкольного образования</w:t>
      </w:r>
    </w:p>
    <w:p w:rsidR="00487E57" w:rsidRPr="003F3D8A" w:rsidRDefault="00EF1888" w:rsidP="00487E5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- Основной образовательной программы</w:t>
      </w:r>
      <w:r w:rsidR="00487E57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детского сада  «Колосок»</w:t>
      </w:r>
    </w:p>
    <w:p w:rsidR="00487E57" w:rsidRPr="003F3D8A" w:rsidRDefault="00924010" w:rsidP="00487E57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- В</w:t>
      </w:r>
      <w:r w:rsidR="00487E57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соответствии с климатическими условиями восточно-сибирского региона Российской Федерации, а также с традициями  народной культуры.</w:t>
      </w:r>
    </w:p>
    <w:p w:rsidR="00487E57" w:rsidRPr="003F3D8A" w:rsidRDefault="00487E57" w:rsidP="00487E5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3F3D8A" w:rsidRDefault="00D05D6D" w:rsidP="00487E57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Цели и задачи </w:t>
      </w:r>
      <w:r w:rsidR="00487E57" w:rsidRPr="003F3D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программы</w:t>
      </w:r>
    </w:p>
    <w:p w:rsidR="00487E57" w:rsidRPr="003F3D8A" w:rsidRDefault="00487E57" w:rsidP="00487E5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Цель программы</w:t>
      </w:r>
      <w:r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: </w:t>
      </w:r>
      <w:r w:rsidR="000549E1" w:rsidRPr="003F3D8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создание благоприятных  условий  для полноценного проживания ребенком дошкольного детства, формирование основ  базовой культуры личности, всестороннее развитие 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 w:rsidR="000549E1"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в </w:t>
      </w:r>
      <w:r w:rsidR="008F0CC5"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условиях ГКП.</w:t>
      </w:r>
    </w:p>
    <w:p w:rsidR="00487E57" w:rsidRPr="003F3D8A" w:rsidRDefault="00487E57" w:rsidP="00487E5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Задачи:</w:t>
      </w:r>
    </w:p>
    <w:p w:rsidR="00487E57" w:rsidRPr="003F3D8A" w:rsidRDefault="00487E57" w:rsidP="00487E5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87E57" w:rsidRPr="003F3D8A" w:rsidRDefault="00487E57" w:rsidP="00487E5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детства;</w:t>
      </w:r>
    </w:p>
    <w:p w:rsidR="00487E57" w:rsidRPr="003F3D8A" w:rsidRDefault="00487E57" w:rsidP="00487E5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ребёнка;</w:t>
      </w:r>
    </w:p>
    <w:p w:rsidR="00487E57" w:rsidRPr="003F3D8A" w:rsidRDefault="00487E57" w:rsidP="00487E5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87E57" w:rsidRPr="003F3D8A" w:rsidRDefault="00487E57" w:rsidP="00487E5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87E57" w:rsidRPr="003F3D8A" w:rsidRDefault="00487E57" w:rsidP="00487E5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F0CC5" w:rsidRPr="003F3D8A" w:rsidRDefault="008F0CC5" w:rsidP="008F0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487E57" w:rsidRPr="003F3D8A" w:rsidRDefault="00487E57" w:rsidP="00487E57">
      <w:pPr>
        <w:tabs>
          <w:tab w:val="left" w:pos="7037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1.2 Принципы и подходы к организации образовательного процесса</w:t>
      </w:r>
    </w:p>
    <w:p w:rsidR="00487E57" w:rsidRPr="003F3D8A" w:rsidRDefault="00487E57" w:rsidP="00487E57">
      <w:pPr>
        <w:suppressAutoHyphens/>
        <w:autoSpaceDN w:val="0"/>
        <w:spacing w:after="0" w:line="240" w:lineRule="auto"/>
        <w:ind w:left="127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4585"/>
        <w:gridCol w:w="4735"/>
      </w:tblGrid>
      <w:tr w:rsidR="008F0CC5" w:rsidRPr="003F3D8A" w:rsidTr="008F0CC5">
        <w:trPr>
          <w:trHeight w:val="468"/>
        </w:trPr>
        <w:tc>
          <w:tcPr>
            <w:tcW w:w="7143" w:type="dxa"/>
          </w:tcPr>
          <w:p w:rsidR="008F0CC5" w:rsidRPr="003F3D8A" w:rsidRDefault="008F0CC5" w:rsidP="008F0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7316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</w:p>
        </w:tc>
      </w:tr>
      <w:tr w:rsidR="008F0CC5" w:rsidRPr="003F3D8A" w:rsidTr="008F0CC5">
        <w:tc>
          <w:tcPr>
            <w:tcW w:w="7143" w:type="dxa"/>
          </w:tcPr>
          <w:p w:rsidR="008F0CC5" w:rsidRPr="003F3D8A" w:rsidRDefault="008F0CC5" w:rsidP="008F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</w:t>
            </w:r>
          </w:p>
        </w:tc>
        <w:tc>
          <w:tcPr>
            <w:tcW w:w="7316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>Развитие ребенка,  амплификация  детского развития</w:t>
            </w:r>
          </w:p>
        </w:tc>
      </w:tr>
      <w:tr w:rsidR="008F0CC5" w:rsidRPr="003F3D8A" w:rsidTr="008F0CC5">
        <w:tc>
          <w:tcPr>
            <w:tcW w:w="7143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>Научной обоснованности и практической применимости</w:t>
            </w:r>
          </w:p>
        </w:tc>
        <w:tc>
          <w:tcPr>
            <w:tcW w:w="7316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>В соответствии с основными положениями возрастной психологии и дошкольной педагогики</w:t>
            </w:r>
          </w:p>
        </w:tc>
      </w:tr>
      <w:tr w:rsidR="008F0CC5" w:rsidRPr="003F3D8A" w:rsidTr="008F0CC5">
        <w:trPr>
          <w:trHeight w:val="392"/>
        </w:trPr>
        <w:tc>
          <w:tcPr>
            <w:tcW w:w="7143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 – тематический </w:t>
            </w:r>
          </w:p>
        </w:tc>
        <w:tc>
          <w:tcPr>
            <w:tcW w:w="7316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темами и события, происходящими в группе </w:t>
            </w:r>
          </w:p>
        </w:tc>
      </w:tr>
      <w:tr w:rsidR="008F0CC5" w:rsidRPr="003F3D8A" w:rsidTr="008F0CC5">
        <w:tc>
          <w:tcPr>
            <w:tcW w:w="7143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ребенком всех этапов детства и  поддержка детской  инициативы</w:t>
            </w:r>
          </w:p>
        </w:tc>
        <w:tc>
          <w:tcPr>
            <w:tcW w:w="7316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– развивающий и гуманистический характер взаимодействия </w:t>
            </w:r>
          </w:p>
        </w:tc>
      </w:tr>
      <w:tr w:rsidR="008F0CC5" w:rsidRPr="003F3D8A" w:rsidTr="008F0CC5">
        <w:tc>
          <w:tcPr>
            <w:tcW w:w="7143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>Принцип учета этнокультурной ситуации развития детей.</w:t>
            </w:r>
          </w:p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8F0CC5" w:rsidRPr="003F3D8A" w:rsidRDefault="008F0CC5" w:rsidP="008F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8A">
              <w:rPr>
                <w:rFonts w:ascii="Times New Roman" w:hAnsi="Times New Roman" w:cs="Times New Roman"/>
                <w:sz w:val="24"/>
                <w:szCs w:val="24"/>
              </w:rPr>
              <w:t>Поликультурный характер взаимодействия</w:t>
            </w:r>
          </w:p>
          <w:p w:rsidR="008F0CC5" w:rsidRPr="003F3D8A" w:rsidRDefault="008F0CC5" w:rsidP="008F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57" w:rsidRPr="003F3D8A" w:rsidRDefault="00487E57" w:rsidP="00487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3F3D8A" w:rsidRDefault="00487E57" w:rsidP="003F3D8A">
      <w:pPr>
        <w:pStyle w:val="a7"/>
        <w:widowControl w:val="0"/>
        <w:numPr>
          <w:ilvl w:val="1"/>
          <w:numId w:val="75"/>
        </w:numPr>
        <w:rPr>
          <w:b/>
        </w:rPr>
      </w:pPr>
      <w:r w:rsidRPr="003F3D8A">
        <w:rPr>
          <w:b/>
        </w:rPr>
        <w:t xml:space="preserve"> Особенности организации образовательного процесса в группе</w:t>
      </w:r>
    </w:p>
    <w:p w:rsidR="00487E57" w:rsidRPr="003F3D8A" w:rsidRDefault="00487E57" w:rsidP="00487E57">
      <w:pPr>
        <w:suppressAutoHyphens/>
        <w:autoSpaceDN w:val="0"/>
        <w:spacing w:after="0" w:line="240" w:lineRule="auto"/>
        <w:ind w:left="1652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3F3D8A" w:rsidRDefault="00487E57" w:rsidP="00487E5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Образовательный процесс в </w:t>
      </w:r>
      <w:r w:rsidR="008F0CC5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группе кратковременного пребывания</w:t>
      </w: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детского сада строится </w:t>
      </w:r>
      <w:r w:rsidR="0049643B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 учетом того, что дети находятся в детском саду не более 3-х часов и </w:t>
      </w: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соответствии с климатическими условиями Респ</w:t>
      </w:r>
      <w:r w:rsidR="0049643B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ублики Бурятия. В</w:t>
      </w:r>
      <w:r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едущие направления в реализации программы — создание благоприятного психологического, эмоционального, физического климата для дошкольника, формирование основ базовой культуры личности, развитие психических и физических качеств, подготовка к жизни в современном обществе, к обучению в школе, приобщение к здоровому образу жизни</w:t>
      </w:r>
      <w:r w:rsidR="008F0CC5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49643B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E315B8" w:rsidRPr="003F3D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использование основных методов и приемов строится с учетом отсутствия у детей базовой дошкольной подготовки (дети начали посещать детский сад с 6-ти лет)</w:t>
      </w:r>
    </w:p>
    <w:p w:rsidR="003F3D8A" w:rsidRPr="003F3D8A" w:rsidRDefault="003F3D8A" w:rsidP="00487E5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F3D8A" w:rsidRPr="003F3D8A" w:rsidRDefault="003F3D8A" w:rsidP="003F3D8A">
      <w:pPr>
        <w:pStyle w:val="a7"/>
        <w:numPr>
          <w:ilvl w:val="1"/>
          <w:numId w:val="75"/>
        </w:numPr>
        <w:jc w:val="both"/>
        <w:rPr>
          <w:b/>
        </w:rPr>
      </w:pPr>
      <w:r w:rsidRPr="003F3D8A">
        <w:rPr>
          <w:b/>
        </w:rPr>
        <w:t>Характеристика группы</w:t>
      </w:r>
    </w:p>
    <w:p w:rsidR="003F3D8A" w:rsidRPr="003F3D8A" w:rsidRDefault="003F3D8A" w:rsidP="003F3D8A">
      <w:pPr>
        <w:pStyle w:val="a7"/>
        <w:ind w:left="1095"/>
        <w:jc w:val="both"/>
        <w:rPr>
          <w:b/>
        </w:rPr>
      </w:pPr>
    </w:p>
    <w:p w:rsidR="003F3D8A" w:rsidRDefault="003F3D8A" w:rsidP="003F3D8A">
      <w:pPr>
        <w:pStyle w:val="a7"/>
        <w:ind w:left="0"/>
        <w:jc w:val="both"/>
        <w:rPr>
          <w:b/>
        </w:rPr>
      </w:pPr>
      <w:r w:rsidRPr="003F3D8A">
        <w:rPr>
          <w:b/>
        </w:rPr>
        <w:t>Возрастные особенности детей 6-7</w:t>
      </w:r>
      <w:r>
        <w:rPr>
          <w:b/>
          <w:sz w:val="28"/>
          <w:szCs w:val="28"/>
        </w:rPr>
        <w:t xml:space="preserve"> </w:t>
      </w:r>
      <w:r>
        <w:rPr>
          <w:b/>
        </w:rPr>
        <w:t>лет</w:t>
      </w:r>
    </w:p>
    <w:p w:rsidR="00354428" w:rsidRDefault="00354428" w:rsidP="003F3D8A">
      <w:pPr>
        <w:pStyle w:val="a7"/>
        <w:ind w:left="0"/>
        <w:jc w:val="both"/>
        <w:rPr>
          <w:b/>
        </w:rPr>
      </w:pPr>
    </w:p>
    <w:p w:rsidR="003F3D8A" w:rsidRDefault="003F3D8A" w:rsidP="00354428">
      <w:pPr>
        <w:pStyle w:val="a7"/>
        <w:ind w:left="0"/>
        <w:jc w:val="both"/>
        <w:rPr>
          <w:b/>
        </w:rPr>
      </w:pPr>
      <w:r>
        <w:rPr>
          <w:b/>
        </w:rPr>
        <w:t>Социально-коммуникативное развитие</w:t>
      </w:r>
      <w:r w:rsidR="00354428">
        <w:rPr>
          <w:b/>
        </w:rPr>
        <w:t>:</w:t>
      </w:r>
    </w:p>
    <w:p w:rsidR="00354428" w:rsidRPr="00546C86" w:rsidRDefault="00354428" w:rsidP="0035442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C86">
        <w:rPr>
          <w:rFonts w:ascii="Times New Roman" w:hAnsi="Times New Roman" w:cs="Times New Roman"/>
          <w:i/>
          <w:sz w:val="24"/>
          <w:szCs w:val="24"/>
        </w:rPr>
        <w:t xml:space="preserve">Дошкольник входит в мир социальных отношений.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Поведение ребенка положительно направлено. Ребенок хорошо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ориентирован в правилах культуры поведения, охотно выполняет их.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доброжелательно настроен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Имеет представления о нравственных качествах людей, оценивает поступки с позиции известных правил и норм.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внимателен к эмоциональному и физическому состоянию людей, хорошо различает разные эмоции, проявляет участие и заботу о близких и сверстниках;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имеет близких друзей (друга), с удовольствием общается, участвует в общих делах, обсуждает события, делится своими мыслями, переживаниями.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имеет представления о школе, стремится к своему будущему 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положению школьника, проявляет уверенность в себе, положительную самооценку, чувство 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достоинства.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86">
        <w:rPr>
          <w:rFonts w:ascii="Times New Roman" w:hAnsi="Times New Roman" w:cs="Times New Roman"/>
          <w:i/>
          <w:sz w:val="24"/>
          <w:szCs w:val="24"/>
        </w:rPr>
        <w:t>Развиваем ценностное отношение к</w:t>
      </w:r>
      <w:r w:rsidRPr="00114427">
        <w:rPr>
          <w:rFonts w:ascii="Times New Roman" w:hAnsi="Times New Roman" w:cs="Times New Roman"/>
          <w:sz w:val="24"/>
          <w:szCs w:val="24"/>
        </w:rPr>
        <w:t xml:space="preserve"> труду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Ребенок проявляет познавательный интерес к профессиям, предметному миру, созданному человеком.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отражает представления о труде взрослых в играх, рисунках, конструировании.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самостоятелен и ответственен в самообслуживании, охотно участвует в совместном труде со сверстниками, заинтересован в получении хорошего результата.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добросовестно выполняет трудовые поручения в детском саду, и в семье. </w:t>
      </w:r>
      <w:r w:rsidRPr="00546C86">
        <w:rPr>
          <w:rFonts w:ascii="Times New Roman" w:hAnsi="Times New Roman" w:cs="Times New Roman"/>
          <w:i/>
          <w:sz w:val="24"/>
          <w:szCs w:val="24"/>
        </w:rPr>
        <w:t>Формирование основ безопасного поведения в быту, социуме, природе</w:t>
      </w:r>
      <w:r w:rsidRPr="00114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Ребенок имеет представление о безопасном поведении, как вести себя в потенциально опасных ситуациях в быту, на улице, в природе.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 Знает, как позвать на помощь, обратиться за помощью к взрослому;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знает свой адрес, имена родителей, их контактную информацию;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 избегает контактов с незнакомыми людьми на улице;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 проявляет осторожность при встрече с незнакомыми животными, ядовитыми растениями, грибами.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 внимателен к соблюдению правил поведения на улице, умеет 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ориентироваться на сигналы светофора. </w:t>
      </w:r>
    </w:p>
    <w:p w:rsidR="00354428" w:rsidRP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28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Отличается широтой кругозора, интересно и с увлечением делится впечатлениями.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Организует и осуществляет познавательно-исследовательскую деятельность в соответствии с собственными замыслами.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Проявляет интерес к предметам окружающего мира символам, знакам, моделям пытается устанавливать различные взаимосвязи; владеет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4427">
        <w:rPr>
          <w:rFonts w:ascii="Times New Roman" w:hAnsi="Times New Roman" w:cs="Times New Roman"/>
          <w:sz w:val="24"/>
          <w:szCs w:val="24"/>
        </w:rPr>
        <w:t xml:space="preserve">истемой эталонов осуществляет сенсорный анализ, выделяя в сходных предметах отличие, в разных – сходство.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Может длительно целенаправленно наблюдать за объектами, выделять их проявления, изменения во времени.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Проявляет познавательный интерес к своей семье, социальным явлениям, к жизни людей в родной стране. Задает вопросы о прошлом и настоящем жизни страны.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Рассказывает о себе, некоторых чертах характера, интересах, увлечениях, личных предпочтениях и планах на будущее.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Проявляет интерес к социальным явлениям, к жизни людей в разных странах и многообразию народов мира.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Знает название своего города и страны, ее государственные символы, имя действующего президента некоторые достопримечательности города и страны. </w:t>
      </w:r>
    </w:p>
    <w:p w:rsidR="00354428" w:rsidRDefault="00354428" w:rsidP="00354428">
      <w:pPr>
        <w:pStyle w:val="a7"/>
        <w:ind w:left="0"/>
        <w:jc w:val="both"/>
      </w:pPr>
      <w:r w:rsidRPr="00114427">
        <w:t xml:space="preserve"> Имеет некоторые представления о жизни людей в прошлом и настоящем, </w:t>
      </w:r>
      <w:r>
        <w:t>об истории города, страны.</w:t>
      </w:r>
    </w:p>
    <w:p w:rsidR="00C93C0C" w:rsidRDefault="00C93C0C" w:rsidP="00354428">
      <w:pPr>
        <w:pStyle w:val="a7"/>
        <w:ind w:left="0"/>
        <w:jc w:val="both"/>
      </w:pPr>
    </w:p>
    <w:p w:rsidR="002D56A8" w:rsidRDefault="002D56A8" w:rsidP="00354428">
      <w:pPr>
        <w:pStyle w:val="a7"/>
        <w:ind w:left="0"/>
        <w:jc w:val="both"/>
      </w:pPr>
    </w:p>
    <w:p w:rsidR="00354428" w:rsidRDefault="00354428" w:rsidP="00354428">
      <w:pPr>
        <w:pStyle w:val="a7"/>
        <w:ind w:left="0"/>
        <w:jc w:val="both"/>
        <w:rPr>
          <w:b/>
        </w:rPr>
      </w:pPr>
      <w:r w:rsidRPr="00354428">
        <w:rPr>
          <w:b/>
        </w:rPr>
        <w:t>Речевое развитие: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Ведет деловой диалог со взрослыми и сверстниками, легко знакомится, имеет друзей, может организовать детей на совместную деятельность. 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задает вопросы, интересуется мнением других, расспрашивает об их деятельности и событиях жизни;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в коллективных обсуждениях выдвигает гипотезы, использует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речевые формы убеждения, владеет культурными формами выражения несогласия с мнением собеседника; умеет принять позицию собеседника.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успешен в творческой речевой деятельности: сочиняет загадки, сказки, рассказы, планирует сюжеты </w:t>
      </w:r>
      <w:r>
        <w:rPr>
          <w:rFonts w:ascii="Times New Roman" w:hAnsi="Times New Roman" w:cs="Times New Roman"/>
          <w:sz w:val="24"/>
          <w:szCs w:val="24"/>
        </w:rPr>
        <w:t>творческих игр.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речь чистая, грамматически правильная, выразительная.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владеет звуковым анализом слов, 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> 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44">
        <w:rPr>
          <w:rFonts w:ascii="Times New Roman" w:hAnsi="Times New Roman" w:cs="Times New Roman"/>
          <w:i/>
          <w:sz w:val="24"/>
          <w:szCs w:val="24"/>
        </w:rPr>
        <w:t>Изобразительное искусство.</w:t>
      </w:r>
      <w:r w:rsidRPr="0011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ребенок проявляет самостоятельность, инициативу, индивидуальность в процессе деятельности; имеет творческие увлечения;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проявляет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экспериментирует в создании образа, проявляет самостоятельность в процессе выбора темы, продумывания художественного образа, выбора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 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> 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44">
        <w:rPr>
          <w:rFonts w:ascii="Times New Roman" w:hAnsi="Times New Roman" w:cs="Times New Roman"/>
          <w:i/>
          <w:sz w:val="24"/>
          <w:szCs w:val="24"/>
        </w:rPr>
        <w:t>Художественная литература.</w:t>
      </w:r>
      <w:r w:rsidRPr="0011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Ребенок проявляет эстетический вкус, стремление к постоянному общению с книгой, желание самому научиться читать;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обнаруживает избирательное отношение к произведениям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определенной тематики или жанра, к разным видам творческой деятельности на основе произведения;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называет любимые литературные тексты, объясняет, чем они ему нравятся;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знает фамилии 4-5 писателей, отдельные факты их биографии, называет их произведения, с помощью взрослого рассуждает об особенностях их творчества;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воспринимает произведение в единстве его содержания и формы, высказывает свое отношение к героям и идее;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творчески активен и самостоятелен в речевой, изобразительной и театрально-игровой деятельности на основе художественных текстов. 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> при восприятии литературного произведения понимает его содержание, не может понять авторской позиции, не чувствителен к языку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844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Развита культура слушательского восприятия;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любит посещать концерты, музыкальный театр, делится полученными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впечатлениями;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музыкально эрудирован, имеет представления о жанрах и направлениях классической и народной музыки, творчестве разных композиторов;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> проявляет себя во всех видах музыкальной исполнительской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27">
        <w:rPr>
          <w:rFonts w:ascii="Times New Roman" w:hAnsi="Times New Roman" w:cs="Times New Roman"/>
          <w:sz w:val="24"/>
          <w:szCs w:val="24"/>
        </w:rPr>
        <w:t xml:space="preserve">деятельности, на праздниках;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проговаривает ритмизированно стихи и импровизирует мелодии на заданную тему, участвует в инструментальных импровизациях. </w:t>
      </w:r>
    </w:p>
    <w:p w:rsidR="00354428" w:rsidRDefault="00354428" w:rsidP="003544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движения. спортивные).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В двигательной деятельности успешно проявляет быстроту, ловкость, выносливость, силу и гибкость.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осознает зависимость между качеством выполнения упражнения и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27">
        <w:rPr>
          <w:rFonts w:ascii="Times New Roman" w:hAnsi="Times New Roman" w:cs="Times New Roman"/>
          <w:sz w:val="24"/>
          <w:szCs w:val="24"/>
        </w:rPr>
        <w:t xml:space="preserve">результатом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проявляет элементы творчества в двигательной деятельности: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>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427">
        <w:rPr>
          <w:rFonts w:ascii="Times New Roman" w:hAnsi="Times New Roman" w:cs="Times New Roman"/>
          <w:sz w:val="24"/>
          <w:szCs w:val="24"/>
        </w:rPr>
        <w:t xml:space="preserve">(индивидуальности) в своих движениях.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В двигательной деятельности затрудняется в проявлении быстроты, координации (ловкости), выносливости, силы и гибкости;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имеет начальные представления о некоторых видах спорта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Имеет представления о том, что такое здоровье, понимает, как поддержать, </w:t>
      </w:r>
      <w:r>
        <w:rPr>
          <w:rFonts w:ascii="Times New Roman" w:hAnsi="Times New Roman" w:cs="Times New Roman"/>
          <w:sz w:val="24"/>
          <w:szCs w:val="24"/>
        </w:rPr>
        <w:t>укрепить и сохранить его.</w:t>
      </w:r>
      <w:r w:rsidRPr="0011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 Ребенок владеет здоровьесберегающими умениями: </w:t>
      </w:r>
    </w:p>
    <w:p w:rsidR="00354428" w:rsidRPr="00114427" w:rsidRDefault="00354428" w:rsidP="0035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 xml:space="preserve">навыками личной гигиены, может определять состояние своего здоровья </w:t>
      </w:r>
    </w:p>
    <w:p w:rsidR="00487E57" w:rsidRPr="00C93C0C" w:rsidRDefault="00354428" w:rsidP="00C93C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27">
        <w:rPr>
          <w:rFonts w:ascii="Times New Roman" w:hAnsi="Times New Roman" w:cs="Times New Roman"/>
          <w:sz w:val="24"/>
          <w:szCs w:val="24"/>
        </w:rPr>
        <w:t> Может оказать элементарную помощь самому себе и другому (промыть ранку, обработать ее, приложить холод к ушибу, обратиться за помощью ко взрослому).</w:t>
      </w:r>
    </w:p>
    <w:p w:rsidR="00C93C0C" w:rsidRPr="002D56A8" w:rsidRDefault="00354428" w:rsidP="002D56A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2D56A8">
        <w:rPr>
          <w:rFonts w:ascii="Times New Roman" w:hAnsi="Times New Roman" w:cs="Times New Roman"/>
          <w:b/>
          <w:kern w:val="3"/>
          <w:sz w:val="24"/>
          <w:szCs w:val="24"/>
        </w:rPr>
        <w:t>Социальный паспорт</w:t>
      </w:r>
      <w:r w:rsidR="00C93C0C" w:rsidRPr="002D56A8">
        <w:rPr>
          <w:rFonts w:ascii="Times New Roman" w:hAnsi="Times New Roman" w:cs="Times New Roman"/>
          <w:b/>
          <w:kern w:val="3"/>
          <w:sz w:val="24"/>
          <w:szCs w:val="24"/>
        </w:rPr>
        <w:t xml:space="preserve"> (см.Приложение 1)</w:t>
      </w:r>
    </w:p>
    <w:p w:rsidR="00C93C0C" w:rsidRPr="002D56A8" w:rsidRDefault="00C93C0C" w:rsidP="002D56A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487E57" w:rsidRPr="002D56A8" w:rsidRDefault="00C93C0C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1.5 </w:t>
      </w:r>
      <w:r w:rsidR="00487E57" w:rsidRP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Планируемые результаты освоения программы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К целевым ориентирам этапа завершения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1. Освоение  культурных  способов  действия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2. Инициатива  и  самостоятельность  в   деятельности.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3. Положительное  отношение  к  миру  и  окружающим.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4. Воображение.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5. Развитая  игра.  Понимание  норм  и правил  и  способность следовать  им.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6. Развитая  речь.  Основы  грамотности.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7. Крупная  и  мелкая  моторика.  Управление  движениями.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8. Произвольность.  Развитая  волевая  сфера.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9. Любознательность.  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10. Начальные  знания  о  себе  и  мире.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11. Принятие  собственных  решений.  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2D56A8" w:rsidRDefault="00487E57" w:rsidP="002D56A8">
      <w:pPr>
        <w:pStyle w:val="a7"/>
        <w:widowControl w:val="0"/>
        <w:numPr>
          <w:ilvl w:val="0"/>
          <w:numId w:val="1"/>
        </w:numPr>
        <w:jc w:val="center"/>
        <w:rPr>
          <w:b/>
        </w:rPr>
      </w:pPr>
      <w:r w:rsidRPr="002D56A8">
        <w:rPr>
          <w:b/>
        </w:rPr>
        <w:t>СОДЕРЖАТЕЛЬНЫЙ РАЗДЕЛ.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2D56A8" w:rsidRDefault="00B83B02" w:rsidP="002D56A8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2.1.</w:t>
      </w:r>
      <w:r w:rsidR="00C93C0C" w:rsidRP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Реализация образовательной деятельности</w:t>
      </w:r>
      <w:r w:rsid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(пять областей)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828"/>
        <w:gridCol w:w="598"/>
        <w:gridCol w:w="3654"/>
      </w:tblGrid>
      <w:tr w:rsidR="00487E57" w:rsidRPr="002D56A8" w:rsidTr="00487E5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487E57" w:rsidRPr="002D56A8" w:rsidTr="00487E5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tabs>
                <w:tab w:val="left" w:pos="124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НОД по физическому воспитанию: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сюжетно-игровые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тематические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-классические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занятиях по физическому воспитанию: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-сюжетный комплекс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-подражательный комплекс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комплекс с предметами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Физ.минутки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Динамические паузы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Подвижная игра большой, малой подвижности и с элементами спортивных игр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Развлечения, ОБЖ,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Утренняя гимнастика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Двигательная разминка во время перерыва между занятиями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Динамические паузы во время НОД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по развитию движений на прогулке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НОД по физической культуре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1. Развитие  игровой  деятельности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Игры-экспериментирование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Сюжетные самодеятельные игры (с собственными знаниями детей на основе их опыта). Внеигровые формы: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самодеятельность дошкольников;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изобразительная деятельность;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труд в природе;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экспериментирование;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конструирование;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бытовая деятельность;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Занятия, наблюдения, чтение художественной литературы, видеоинформация, досуги, праздники, обучающие игры, досуговые игры,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2D56A8" w:rsidP="002D56A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2.</w:t>
            </w:r>
            <w:r w:rsidR="00487E57"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Приобщение  к  элементарным  общепринятым     нормам  и  правилам   взаимоотношения  со  сверстниками   и  взрослыми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Игровая деятельность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деятельность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Беседы- занятия, чтение    худ. литературы, проблемные ситуации, поисково –творческие задания, праздники, просмотр видеофильмов,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театрализованные постановки, решение задач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3. Формирование гендерной, семейной и гражданской принадлежности  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Викторины, КВН, познавательные досуги, тематические досуги, чтение</w:t>
            </w:r>
            <w:r w:rsidR="00E315B8"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</w:t>
            </w:r>
            <w:r w:rsidR="00E315B8"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экскурсия</w:t>
            </w:r>
            <w:r w:rsidR="00E315B8"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4. Формирование патриотических чувств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 иллюстраций,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дидактическая игра, изобразительная деятельность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познавательные беседы, развлечения, настольные игры, чтение, творческие задания, видеофильмы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2D56A8" w:rsidP="002D56A8">
            <w:pPr>
              <w:widowControl w:val="0"/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5.</w:t>
            </w:r>
            <w:r w:rsidR="00487E57"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Формирование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основ  собственной  безопасности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иллюстраций Дидактическая игра Продуктивная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Для  самостоятельной игровой  деятельности  -   разметка  дороги  вокруг  детского  сада,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Творческие задания,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Иллюстраций, Дидактическая игра, Продуктивная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Беседы,  обучение,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Чтение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Объяснение, напоминание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Упражнения,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Продуктивная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иллюстраций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Рассказы, чтение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2D56A8" w:rsidP="002D56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6.</w:t>
            </w:r>
            <w:r w:rsidR="00487E57"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Развитие трудовой деятельности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Дидактические игры, рассматривание иллюстраций,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сюжетно-ролевые игры, продуктивная деятельность, ведение календаря природы,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Поручения, игровые ситуации,</w:t>
            </w:r>
          </w:p>
        </w:tc>
      </w:tr>
      <w:tr w:rsidR="00487E57" w:rsidRPr="002D56A8" w:rsidTr="00487E5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1.Развитие свободного общения со взрослыми и детьми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Самостоятельная художественно-речевая деятельность детей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Сюжетно-ролевая игра.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Игра- импровизация по мотивам сказок.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Театрализованные игры.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Игры с правилами.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Игры парами (настольно-печатные)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ind w:left="29" w:hanging="2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Совместная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продуктивная деятельность детей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ind w:left="52" w:hanging="5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Имитативные упражнения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Чтение,  рассматривание иллюстраций  (беседа.)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Совместная продуктивная деятельность.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 Работа в книжном уголке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Проектная  деятельность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2.Развитие всех компонентов устной речи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ind w:left="1152" w:hanging="115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Игра-драматизация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ind w:left="29" w:hanging="2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Совместная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ind w:left="29" w:hanging="29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Самостоятельная художественно-речевая деятельность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Дидактические игры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Игры-драматизации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Экспериментирование с природным материалом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Разучивание, пересказ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Речевые задания и упражнения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Разучивание скороговорок, чистоговорок.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Обучению пересказу литературного произведения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3.Практическое овладение нормами речи (речевой этикет)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ind w:left="6" w:hanging="6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Самостоятельная художественно-речевая деятельность</w:t>
            </w:r>
          </w:p>
          <w:p w:rsidR="00487E57" w:rsidRPr="002D56A8" w:rsidRDefault="00487E57" w:rsidP="002D56A8">
            <w:pPr>
              <w:tabs>
                <w:tab w:val="left" w:pos="69"/>
              </w:tabs>
              <w:suppressAutoHyphens/>
              <w:autoSpaceDN w:val="0"/>
              <w:spacing w:after="0" w:line="240" w:lineRule="auto"/>
              <w:ind w:left="63" w:hanging="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Совместная</w:t>
            </w:r>
          </w:p>
          <w:p w:rsidR="00487E57" w:rsidRPr="002D56A8" w:rsidRDefault="00487E57" w:rsidP="002D56A8">
            <w:pPr>
              <w:tabs>
                <w:tab w:val="left" w:pos="69"/>
              </w:tabs>
              <w:suppressAutoHyphens/>
              <w:autoSpaceDN w:val="0"/>
              <w:spacing w:after="0" w:line="240" w:lineRule="auto"/>
              <w:ind w:left="63" w:hanging="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Сюжетно- ролевые игры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Интегрированные занятия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4.Формирование  интереса  и потребности  в чтении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Пересказ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Драматизация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Творческие задания Пересказ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Досуги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Ситуативное общение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Творческие игры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Чтение литературы, подбор загадок, пословиц, поговорок</w:t>
            </w:r>
          </w:p>
        </w:tc>
      </w:tr>
      <w:tr w:rsidR="00487E57" w:rsidRPr="002D56A8" w:rsidTr="00487E5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1.Развитие элементарных математических представлений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 (дидактические,  развивающие, подвижные)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Интегрированные  занятия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Проблемно-поисковые ситуации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Упражнения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Наблюдение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Чтение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2. Детское  экспериментирование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Игры-экспериментирования Игры с использованием дидактических материалов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Наблюдение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Экспериментирование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Игровые упражнения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Тематическая прогулка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3.Формирование  целостной  картины  мира, расширение  кругозора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Сюжетно-ролевая игра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 с правилами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Наблюдение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Экспериментирование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Конструирование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Развивающие игры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художественно-речевая деятельность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Деятельность в уголке природы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Сюжетно-ролевая игра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Наблюдение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Рассматривание, просмотр фильмов, слайдов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Труд  в уголке природе, огороде, цветнике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Целевые прогулки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Экспериментирование, опыты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Конструирование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Развивающие игры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Проблемные ситуации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numPr>
                <w:ilvl w:val="1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Развитие продуктивной  деятельности</w:t>
            </w:r>
          </w:p>
          <w:p w:rsidR="00487E57" w:rsidRPr="002D56A8" w:rsidRDefault="00487E57" w:rsidP="002D56A8">
            <w:pPr>
              <w:widowControl w:val="0"/>
              <w:numPr>
                <w:ilvl w:val="1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3. Приобщение  к  изобразительному искусству</w:t>
            </w: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Самостоятельное художественное творчество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 предметов искусства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Экспериментирование с материалом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Рисование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Аппликация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Лепка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Художественный труд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Дидактические игры</w:t>
            </w:r>
          </w:p>
          <w:p w:rsidR="00487E57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D56A8" w:rsidRDefault="002D56A8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D56A8" w:rsidRPr="002D56A8" w:rsidRDefault="002D56A8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2D56A8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4.</w:t>
            </w:r>
            <w:r w:rsidR="00487E57" w:rsidRPr="002D56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Развитие  музыкально-художественной деятельности;  приобщение к музыкальному искусству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2D56A8" w:rsidTr="00487E5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атрибутов.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Занятия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Праздники, развлечения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-Слушание музыкальных сказок,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Беседы с детьми о музыке;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Рассматривание портретов композиторов</w:t>
            </w:r>
          </w:p>
          <w:p w:rsidR="00487E57" w:rsidRPr="002D56A8" w:rsidRDefault="00487E57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487E57" w:rsidRPr="002D56A8" w:rsidRDefault="00487E57" w:rsidP="002D56A8">
      <w:pPr>
        <w:tabs>
          <w:tab w:val="left" w:pos="2595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14D6A" w:rsidRPr="002D56A8" w:rsidRDefault="00714D6A" w:rsidP="002D56A8">
      <w:pPr>
        <w:pStyle w:val="a7"/>
        <w:widowControl w:val="0"/>
        <w:numPr>
          <w:ilvl w:val="1"/>
          <w:numId w:val="76"/>
        </w:numPr>
        <w:rPr>
          <w:b/>
        </w:rPr>
      </w:pPr>
      <w:r w:rsidRPr="002D56A8">
        <w:rPr>
          <w:b/>
        </w:rPr>
        <w:t>Формы, способы, методы и средства реализации программы</w:t>
      </w:r>
    </w:p>
    <w:p w:rsidR="00714D6A" w:rsidRPr="002D56A8" w:rsidRDefault="00714D6A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7"/>
        <w:gridCol w:w="4078"/>
        <w:gridCol w:w="3969"/>
      </w:tblGrid>
      <w:tr w:rsidR="00714D6A" w:rsidRPr="002D56A8" w:rsidTr="002038DC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Формы и способы реализации программы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Методы реализации программы</w:t>
            </w:r>
          </w:p>
        </w:tc>
      </w:tr>
      <w:tr w:rsidR="00714D6A" w:rsidRPr="002D56A8" w:rsidTr="002038DC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Утренняя гимнастика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Двигательная Динамические паузы во время НОД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по развитию движений на прогулке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Коррегирующая гимнастика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НОД по физической культуре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Физкультурно- спортивные праздники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Наглядные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- зрительные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- слуховые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Словесные</w:t>
            </w:r>
          </w:p>
          <w:p w:rsidR="00714D6A" w:rsidRPr="002D56A8" w:rsidRDefault="00714D6A" w:rsidP="002D56A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объяснения, пояснения, указания;</w:t>
            </w:r>
          </w:p>
          <w:p w:rsidR="00714D6A" w:rsidRPr="002D56A8" w:rsidRDefault="00714D6A" w:rsidP="002D56A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подача команд, распоряжений, сигналов;</w:t>
            </w:r>
          </w:p>
          <w:p w:rsidR="00714D6A" w:rsidRPr="002D56A8" w:rsidRDefault="00714D6A" w:rsidP="002D56A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вопросы к детям;</w:t>
            </w:r>
          </w:p>
          <w:p w:rsidR="00714D6A" w:rsidRPr="002D56A8" w:rsidRDefault="00714D6A" w:rsidP="002D56A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образный сюжетный рассказ, беседа;</w:t>
            </w:r>
          </w:p>
          <w:p w:rsidR="00714D6A" w:rsidRPr="002D56A8" w:rsidRDefault="00714D6A" w:rsidP="002D56A8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словесная инструкция.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Практические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повторение упражнений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проведение упражнений в игровой форме;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проведение упражнений в соревновательной форме</w:t>
            </w:r>
          </w:p>
        </w:tc>
      </w:tr>
      <w:tr w:rsidR="00714D6A" w:rsidRPr="002D56A8" w:rsidTr="002038DC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Игры-экспериментирования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Сюжетные самодеятельные игры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Обучающие игры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Досуговые игры  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Беседы на этические темы.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Рассказывание и обсуждение картин, иллюстраций.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Просмотр телепередач, видеофильмов.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Задачи на решение коммуникативных ситуаций.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Придумывание сказок.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Пример взрослого и детей.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Целенаправленное наблюдение.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интересной деятельности (общественно-полезный труд).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Разыгрывание коммуникативных ситуаций.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Содание контрольных педагогических ситуаций.</w:t>
            </w:r>
          </w:p>
        </w:tc>
      </w:tr>
      <w:tr w:rsidR="00714D6A" w:rsidRPr="002D56A8" w:rsidTr="002038DC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Чтение литературного произведения.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Рассказ литературного произведения.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Беседа о прочитанном произведении.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Обсуждение литературного произведения.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Театрализованная игра.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Игра на основе сюжета литературного произведения.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Продуктивная деятельность по мотивам прочитанного.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Сочинение по мотивам прочитанного.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Ситуативная беседа по мотивам прочитанного.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Непосредственное наблюдение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Опосредованное наблюдение.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Чтение и рассказывание художественных произведений;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Заучивание наизусть;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Пересказ;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Общая беседа;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Рассказывание без опоры на наглядный материал.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Дидактические игры;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Игры-драматизации, инсценировки,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Дидактические упражнения, пластические этюды, хороводные игры.</w:t>
            </w:r>
          </w:p>
        </w:tc>
      </w:tr>
      <w:tr w:rsidR="00714D6A" w:rsidRPr="002D56A8" w:rsidTr="002038DC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Обучение в повседневных бытовых ситуациях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Демонстрационные опыты.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Сенсорные праздники на основе народного календаря.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Коллективное занятие при условии свободы участия в нем.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Занятие с четкими правилами, обязательное для всех, фиксированной продолжительности 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Свободные беседы гуманитарной направленности по истории математики.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в развивающей среде</w:t>
            </w:r>
            <w:r w:rsidRPr="002D56A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Изобразительная и конструктивная деятельность.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Экспериментирование и опыты.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Наблюдения.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Праздники и развлечения.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Индивидуальные беседы.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Решение логических задач, загадок.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Приучение к размышлению, логические беседы.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Просмотр телепередач, видеофильмов.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Целенаправленное наблюдение.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Экспериментирование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Наблюдение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14D6A" w:rsidRPr="002D56A8" w:rsidTr="002038DC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Конструирование по модели.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Конструирование по условиям.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Конструирование по образцу.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Конструирование по замыслу.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Конструирование по теме.</w:t>
            </w:r>
          </w:p>
          <w:p w:rsidR="00714D6A" w:rsidRPr="002D56A8" w:rsidRDefault="00714D6A" w:rsidP="002D56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Метод пробуждения ярких эстетических эмоций и переживаний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Метод побуждения к сопереживанию.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Метод сенсорного насыщения.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Метод эстетического выбора.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Метод сотворчества.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Наглядный: сопровождение музыкального ряда изобразительным, показ движений.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Словесный.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Словесно-слуховой.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Слуховой.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Игровой.</w:t>
            </w:r>
          </w:p>
          <w:p w:rsidR="00714D6A" w:rsidRPr="002D56A8" w:rsidRDefault="00714D6A" w:rsidP="002D56A8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D56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Практический.</w:t>
            </w:r>
          </w:p>
        </w:tc>
      </w:tr>
    </w:tbl>
    <w:p w:rsidR="00487E57" w:rsidRPr="002D56A8" w:rsidRDefault="00487E57" w:rsidP="002D56A8">
      <w:pPr>
        <w:tabs>
          <w:tab w:val="left" w:pos="2595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14D6A" w:rsidRPr="002D56A8" w:rsidRDefault="00714D6A" w:rsidP="002D56A8">
      <w:pPr>
        <w:pStyle w:val="a7"/>
        <w:widowControl w:val="0"/>
        <w:numPr>
          <w:ilvl w:val="1"/>
          <w:numId w:val="76"/>
        </w:numPr>
        <w:rPr>
          <w:b/>
        </w:rPr>
      </w:pPr>
      <w:r w:rsidRPr="002D56A8">
        <w:rPr>
          <w:b/>
        </w:rPr>
        <w:t>Содержание коррекционной работы</w:t>
      </w:r>
    </w:p>
    <w:p w:rsidR="00714D6A" w:rsidRPr="002D56A8" w:rsidRDefault="00714D6A" w:rsidP="002D56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Коррекция недостатков в физическом или психическом развитии детей осуществляется в ходе режимных моментов; самостоятельной деятельности детей; взаимодействия с семьями детей по реализации  программы   </w:t>
      </w: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Задачами деятельности по коррекционной работе являются:</w:t>
      </w: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</w:t>
      </w: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развитие физических, интеллектуальных, нравственных, эстетических и </w:t>
      </w:r>
      <w:r w:rsid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  </w:t>
      </w: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личностных качеств;</w:t>
      </w: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</w:t>
      </w: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формирование предпосылок учебной деятельности;</w:t>
      </w: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</w:t>
      </w: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сохранение и укрепление здоровья;</w:t>
      </w: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</w:t>
      </w: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коррекция недостатков в физическом и (или) психическом развитии детей;</w:t>
      </w: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– </w:t>
      </w: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создание современной развивающей предметно-пространственной среды, комфортной как для детей и их родителей (законных представителей)и педагогического коллектива;</w:t>
      </w: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</w:t>
      </w: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формирование у детей общей культуры.</w:t>
      </w: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В течение месяца с момента начала посещения группы осуществляется педагогическая   диагностика. Результаты проведенного обследования развития ребенка используются для составления адаптированной рабочей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реализации.</w:t>
      </w:r>
    </w:p>
    <w:p w:rsidR="00714D6A" w:rsidRPr="002D56A8" w:rsidRDefault="00714D6A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В адаптированной рабочей программе определяется оптимальное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 ( см. П</w:t>
      </w:r>
      <w:r w:rsidR="002038DC"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риложение 2</w:t>
      </w:r>
      <w:r w:rsidRPr="002D56A8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)</w:t>
      </w:r>
    </w:p>
    <w:p w:rsidR="002038DC" w:rsidRPr="002D56A8" w:rsidRDefault="002038DC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2038DC" w:rsidRPr="002D56A8" w:rsidRDefault="002038DC" w:rsidP="002D56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D56A8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2.4 Планирование работы с детьми</w:t>
      </w:r>
    </w:p>
    <w:p w:rsidR="00714D6A" w:rsidRPr="002D56A8" w:rsidRDefault="00714D6A" w:rsidP="002D56A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2D56A8" w:rsidRDefault="00487E57" w:rsidP="002D56A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Структура образовательного процесса: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Деятельность в течении дня  д</w:t>
      </w:r>
      <w:r w:rsidR="00E315B8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елится на 2</w:t>
      </w: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блока:</w:t>
      </w:r>
    </w:p>
    <w:p w:rsidR="00487E57" w:rsidRPr="002D56A8" w:rsidRDefault="00487E57" w:rsidP="002D56A8">
      <w:pPr>
        <w:widowControl w:val="0"/>
        <w:tabs>
          <w:tab w:val="left" w:pos="2127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Образова</w:t>
      </w:r>
      <w:r w:rsidR="00E315B8" w:rsidRPr="002D56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тельный блок (8</w:t>
      </w:r>
      <w:r w:rsidRPr="002D56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.30-9.30)</w:t>
      </w: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включает в себя:</w:t>
      </w:r>
    </w:p>
    <w:p w:rsidR="00487E57" w:rsidRPr="002D56A8" w:rsidRDefault="00487E57" w:rsidP="002D56A8">
      <w:pPr>
        <w:widowControl w:val="0"/>
        <w:numPr>
          <w:ilvl w:val="0"/>
          <w:numId w:val="58"/>
        </w:numPr>
        <w:tabs>
          <w:tab w:val="left" w:pos="2127"/>
        </w:tabs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образовательную деятельность, реализуемую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487E57" w:rsidRPr="002D56A8" w:rsidRDefault="00487E57" w:rsidP="002D56A8">
      <w:pPr>
        <w:widowControl w:val="0"/>
        <w:numPr>
          <w:ilvl w:val="0"/>
          <w:numId w:val="47"/>
        </w:numPr>
        <w:tabs>
          <w:tab w:val="left" w:pos="2127"/>
        </w:tabs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87E57" w:rsidRPr="002D56A8" w:rsidRDefault="00487E57" w:rsidP="002D56A8">
      <w:pPr>
        <w:widowControl w:val="0"/>
        <w:numPr>
          <w:ilvl w:val="0"/>
          <w:numId w:val="47"/>
        </w:numPr>
        <w:tabs>
          <w:tab w:val="left" w:pos="2127"/>
        </w:tabs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самостоятельную деятельность детей;</w:t>
      </w:r>
    </w:p>
    <w:p w:rsidR="00487E57" w:rsidRPr="002D56A8" w:rsidRDefault="00487E57" w:rsidP="002D56A8">
      <w:pPr>
        <w:widowControl w:val="0"/>
        <w:numPr>
          <w:ilvl w:val="0"/>
          <w:numId w:val="47"/>
        </w:numPr>
        <w:tabs>
          <w:tab w:val="left" w:pos="2127"/>
        </w:tabs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взаимодействие с семьями воспитанников по вопросам реализации ООП ДО.</w:t>
      </w:r>
    </w:p>
    <w:p w:rsidR="00487E57" w:rsidRPr="002D56A8" w:rsidRDefault="00487E57" w:rsidP="002D56A8">
      <w:pPr>
        <w:tabs>
          <w:tab w:val="left" w:pos="2127"/>
        </w:tabs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Развивающий блок (9.30-11.00)</w:t>
      </w:r>
      <w:r w:rsidRP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-организованное обучение в соответствии с расписанием организованной образовательной деятельности ООД, реализуемой во всех видах детской деятельности (игровой, коммуникативной, трудовой, познавательно- исследовательской, продуктивной, музыкально-художественной, чтения);</w:t>
      </w:r>
    </w:p>
    <w:p w:rsidR="00487E57" w:rsidRDefault="00487E57" w:rsidP="002D56A8">
      <w:pPr>
        <w:suppressAutoHyphens/>
        <w:autoSpaceDN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D56A8" w:rsidRDefault="002D56A8" w:rsidP="002D56A8">
      <w:pPr>
        <w:suppressAutoHyphens/>
        <w:autoSpaceDN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D56A8" w:rsidRDefault="002D56A8" w:rsidP="002D56A8">
      <w:pPr>
        <w:suppressAutoHyphens/>
        <w:autoSpaceDN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D56A8" w:rsidRPr="002D56A8" w:rsidRDefault="002D56A8" w:rsidP="002D56A8">
      <w:pPr>
        <w:suppressAutoHyphens/>
        <w:autoSpaceDN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2D56A8" w:rsidRDefault="00487E57" w:rsidP="002D56A8">
      <w:pPr>
        <w:suppressAutoHyphens/>
        <w:autoSpaceDN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Структура учебного года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2D56A8" w:rsidRDefault="00487E57" w:rsidP="002D56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Организованные занятия проводятся с 1 сентября по 30 мая</w:t>
      </w:r>
    </w:p>
    <w:p w:rsidR="00487E57" w:rsidRPr="002D56A8" w:rsidRDefault="00714D6A" w:rsidP="002D5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организационно-адаптационный период (01-15 сентября)</w:t>
      </w:r>
    </w:p>
    <w:p w:rsidR="00487E57" w:rsidRPr="002D56A8" w:rsidRDefault="00714D6A" w:rsidP="002D5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учебный период </w:t>
      </w: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с15 сентября-31 октября</w:t>
      </w: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</w:t>
      </w:r>
    </w:p>
    <w:p w:rsidR="00487E57" w:rsidRPr="002D56A8" w:rsidRDefault="00714D6A" w:rsidP="002D5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"творческие каникулы" </w:t>
      </w: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 3 ноября по 6 ноября</w:t>
      </w: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</w:t>
      </w:r>
    </w:p>
    <w:p w:rsidR="00487E57" w:rsidRPr="002D56A8" w:rsidRDefault="00714D6A" w:rsidP="002D5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учебный период (с</w:t>
      </w: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 ноября по 23 декабря)</w:t>
      </w:r>
    </w:p>
    <w:p w:rsidR="00487E57" w:rsidRPr="002D56A8" w:rsidRDefault="00714D6A" w:rsidP="002D5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"новогодние каникулы" (с 26 декабря по 9 января)</w:t>
      </w:r>
    </w:p>
    <w:p w:rsidR="00487E57" w:rsidRPr="002D56A8" w:rsidRDefault="00714D6A" w:rsidP="002D56A8">
      <w:pPr>
        <w:widowControl w:val="0"/>
        <w:tabs>
          <w:tab w:val="left" w:pos="368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-учебн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ый период(с 10 января по 24 марта)</w:t>
      </w:r>
    </w:p>
    <w:p w:rsidR="00487E57" w:rsidRPr="002D56A8" w:rsidRDefault="00714D6A" w:rsidP="002D5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"творческие каникулы" (с 26 по 31 марта)</w:t>
      </w:r>
    </w:p>
    <w:p w:rsidR="00487E57" w:rsidRPr="002D56A8" w:rsidRDefault="00714D6A" w:rsidP="002D5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учебный период(с 1апреля по 16 мая)</w:t>
      </w:r>
    </w:p>
    <w:p w:rsidR="00487E57" w:rsidRPr="002D56A8" w:rsidRDefault="00714D6A" w:rsidP="002D56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2D56A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диагностический период (с 19 по 26 мая)</w:t>
      </w:r>
    </w:p>
    <w:p w:rsidR="00487E57" w:rsidRPr="002D56A8" w:rsidRDefault="00487E57" w:rsidP="002D56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2D56A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Продолжительность непрерывной непосредственно образовательной деятельности для детей от 6 до 7 лет – не более 30 минут. Максимально допустимый объем образовательно</w:t>
      </w:r>
      <w:r w:rsidR="00E315B8" w:rsidRPr="002D56A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й нагрузки </w:t>
      </w:r>
      <w:r w:rsidRPr="002D56A8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1,5 часа.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tbl>
      <w:tblPr>
        <w:tblW w:w="9640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3936"/>
        <w:gridCol w:w="3835"/>
        <w:gridCol w:w="1869"/>
      </w:tblGrid>
      <w:tr w:rsidR="00487E57" w:rsidRPr="002D56A8" w:rsidTr="002038D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 (не менее 60%)   ПОП "Детство"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учебной деятельности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E57" w:rsidRPr="002D56A8" w:rsidTr="002038DC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487E57" w:rsidRPr="002D56A8" w:rsidTr="002038DC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0,5</w:t>
            </w:r>
          </w:p>
        </w:tc>
      </w:tr>
      <w:tr w:rsidR="00487E57" w:rsidRPr="002D56A8" w:rsidTr="002038DC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487E57" w:rsidRPr="002D56A8" w:rsidTr="002038DC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487E57" w:rsidRPr="002D56A8" w:rsidTr="002038DC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часть, формируемая ДОУ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(Программ а по приобщению детей к истории и культуре родного края "Земли лоскутик драгоценный")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Продуктивные виды деятельности (Программа художественного воспитания, обучения и развития детей 2-7 лет "Цветные ладошки" 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E315B8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совместной деятельности по хореографии и игровому стретчингу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7E57" w:rsidRPr="002D56A8" w:rsidTr="002038D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Коррекционное направление</w:t>
            </w:r>
          </w:p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работа с детьми)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7E57" w:rsidRPr="002D56A8" w:rsidRDefault="00487E57" w:rsidP="002D56A8">
      <w:pPr>
        <w:suppressAutoHyphens/>
        <w:autoSpaceDN w:val="0"/>
        <w:spacing w:before="100" w:after="10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2D56A8" w:rsidRDefault="00487E57" w:rsidP="002D56A8">
      <w:pPr>
        <w:autoSpaceDN w:val="0"/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 в ходе режимных моментов</w:t>
      </w: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7897"/>
        <w:gridCol w:w="2168"/>
      </w:tblGrid>
      <w:tr w:rsidR="00487E57" w:rsidRPr="002D56A8" w:rsidTr="002D56A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widowControl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487E57" w:rsidRPr="002D56A8" w:rsidTr="002D56A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взрослого и ребенка в различных видах деятельности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деятельность(дежурство, самообслуживание)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 в ходе режимных моментов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87E57" w:rsidRPr="002D56A8" w:rsidTr="002D56A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7E57" w:rsidRPr="002D56A8" w:rsidTr="002D56A8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2D56A8" w:rsidRDefault="00487E57" w:rsidP="002D56A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87E57" w:rsidRPr="002D56A8" w:rsidRDefault="00487E57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2D56A8" w:rsidRDefault="002038DC" w:rsidP="002D56A8">
      <w:pPr>
        <w:suppressAutoHyphens/>
        <w:autoSpaceDN w:val="0"/>
        <w:spacing w:after="0" w:line="240" w:lineRule="auto"/>
        <w:ind w:left="785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2.5 </w:t>
      </w:r>
      <w:r w:rsidR="00487E57" w:rsidRPr="002D56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Планирование работы с детьми в группе</w:t>
      </w:r>
    </w:p>
    <w:p w:rsidR="00487E57" w:rsidRPr="002D56A8" w:rsidRDefault="00487E57" w:rsidP="002D56A8">
      <w:pPr>
        <w:tabs>
          <w:tab w:val="left" w:pos="927"/>
          <w:tab w:val="left" w:pos="1069"/>
        </w:tabs>
        <w:suppressAutoHyphens/>
        <w:autoSpaceDN w:val="0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</w:pPr>
      <w:r w:rsidRPr="002D56A8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t>В рабочей программе предусмотрен примерный гибкий учебный план.</w:t>
      </w:r>
    </w:p>
    <w:p w:rsidR="00487E57" w:rsidRPr="002D56A8" w:rsidRDefault="002D56A8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(см Приложение 2)</w:t>
      </w:r>
    </w:p>
    <w:p w:rsidR="008A05FA" w:rsidRDefault="008A05FA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D56A8" w:rsidRDefault="002D56A8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D56A8" w:rsidRPr="002D56A8" w:rsidRDefault="002D56A8" w:rsidP="002D56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038DC" w:rsidRPr="00867106" w:rsidRDefault="002038DC" w:rsidP="00203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2017-2018 учебный год</w:t>
      </w:r>
    </w:p>
    <w:tbl>
      <w:tblPr>
        <w:tblW w:w="106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633"/>
        <w:gridCol w:w="2420"/>
        <w:gridCol w:w="3060"/>
        <w:gridCol w:w="3240"/>
      </w:tblGrid>
      <w:tr w:rsidR="002038DC" w:rsidRPr="00431CD6" w:rsidTr="002038DC">
        <w:trPr>
          <w:trHeight w:val="1143"/>
        </w:trPr>
        <w:tc>
          <w:tcPr>
            <w:tcW w:w="720" w:type="dxa"/>
            <w:textDirection w:val="btLr"/>
          </w:tcPr>
          <w:p w:rsidR="002038DC" w:rsidRPr="005D408E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8E">
              <w:rPr>
                <w:rFonts w:ascii="Times New Roman" w:hAnsi="Times New Roman" w:cs="Times New Roman"/>
                <w:b/>
                <w:sz w:val="24"/>
                <w:szCs w:val="24"/>
              </w:rPr>
              <w:t>Блок квартал</w:t>
            </w:r>
          </w:p>
        </w:tc>
        <w:tc>
          <w:tcPr>
            <w:tcW w:w="540" w:type="dxa"/>
            <w:textDirection w:val="btLr"/>
          </w:tcPr>
          <w:p w:rsidR="002038DC" w:rsidRPr="005D408E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3" w:type="dxa"/>
            <w:textDirection w:val="btLr"/>
          </w:tcPr>
          <w:p w:rsidR="002038DC" w:rsidRPr="005D408E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8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20" w:type="dxa"/>
          </w:tcPr>
          <w:p w:rsidR="002038DC" w:rsidRPr="005D408E" w:rsidRDefault="002038DC" w:rsidP="00415806">
            <w:pPr>
              <w:tabs>
                <w:tab w:val="left" w:pos="1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Pr="005D408E" w:rsidRDefault="002038DC" w:rsidP="00415806">
            <w:pPr>
              <w:tabs>
                <w:tab w:val="left" w:pos="1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направление</w:t>
            </w:r>
            <w:r w:rsidRPr="005D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образовательных</w:t>
            </w:r>
            <w:r w:rsidRPr="005D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</w:p>
        </w:tc>
        <w:tc>
          <w:tcPr>
            <w:tcW w:w="3240" w:type="dxa"/>
          </w:tcPr>
          <w:p w:rsidR="002038DC" w:rsidRPr="005D408E" w:rsidRDefault="002038DC" w:rsidP="004158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и</w:t>
            </w:r>
            <w:r w:rsidRPr="005D408E">
              <w:rPr>
                <w:rFonts w:ascii="Times New Roman" w:hAnsi="Times New Roman" w:cs="Times New Roman"/>
                <w:b/>
                <w:sz w:val="24"/>
                <w:szCs w:val="24"/>
              </w:rPr>
              <w:t>тоговое мероприятие</w:t>
            </w:r>
          </w:p>
        </w:tc>
      </w:tr>
      <w:tr w:rsidR="002038DC" w:rsidRPr="00431CD6" w:rsidTr="002038DC">
        <w:tc>
          <w:tcPr>
            <w:tcW w:w="720" w:type="dxa"/>
            <w:vMerge w:val="restart"/>
            <w:textDirection w:val="btLr"/>
          </w:tcPr>
          <w:p w:rsidR="002038DC" w:rsidRPr="006A749D" w:rsidRDefault="002038DC" w:rsidP="00203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38DC" w:rsidRPr="00854AE0" w:rsidRDefault="002038DC" w:rsidP="002038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54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20" w:type="dxa"/>
          </w:tcPr>
          <w:p w:rsidR="002038DC" w:rsidRPr="00415806" w:rsidRDefault="00415806" w:rsidP="00415806">
            <w:pPr>
              <w:pStyle w:val="Style3"/>
              <w:widowControl/>
              <w:tabs>
                <w:tab w:val="left" w:pos="542"/>
              </w:tabs>
              <w:spacing w:line="240" w:lineRule="auto"/>
              <w:ind w:firstLine="0"/>
              <w:rPr>
                <w:rStyle w:val="FontStyle11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15806">
              <w:rPr>
                <w:rStyle w:val="FontStyle11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Наш детский сад</w:t>
            </w:r>
          </w:p>
          <w:p w:rsidR="002038DC" w:rsidRPr="00415806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снова вместе.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- моя вторая семья.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 о лете.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– дошколята, завтра школьники.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«Визитная карточка группы»: название, обоснование названия, афиша событий.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вечера досуга для летних именинников.</w:t>
            </w:r>
          </w:p>
        </w:tc>
      </w:tr>
      <w:tr w:rsidR="002038DC" w:rsidRPr="00431CD6" w:rsidTr="002038DC">
        <w:trPr>
          <w:trHeight w:val="1761"/>
        </w:trPr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6A749D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8DC" w:rsidRPr="00854AE0" w:rsidRDefault="002038DC" w:rsidP="002038D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пора, очей очарованье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осень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цветы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урожай</w:t>
            </w:r>
          </w:p>
        </w:tc>
        <w:tc>
          <w:tcPr>
            <w:tcW w:w="324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мероприятия « День дегустатора фруктовых и овощных блюд»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рецептов «Осенние угощения» - осенние салаты, бутерброды.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6A749D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взрослых. Профессии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профессии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324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«Кем я хочу стать»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6A749D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планета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стран и народов на нашей планете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царство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земли</w:t>
            </w:r>
          </w:p>
        </w:tc>
        <w:tc>
          <w:tcPr>
            <w:tcW w:w="324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глиняных изделий «Умельцы»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остопримечательности села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ценности, прошлое и настоящее села.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села</w:t>
            </w:r>
          </w:p>
          <w:p w:rsidR="002038DC" w:rsidRPr="00AC6DDF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люди в жизни страны и семьи</w:t>
            </w:r>
          </w:p>
        </w:tc>
        <w:tc>
          <w:tcPr>
            <w:tcW w:w="324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панно – коллаж с символами села.</w:t>
            </w:r>
          </w:p>
          <w:p w:rsidR="002038DC" w:rsidRPr="00AC6DDF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социальной направленности «Подарки для пожилых людей»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тебя, Россия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России</w:t>
            </w:r>
          </w:p>
        </w:tc>
        <w:tc>
          <w:tcPr>
            <w:tcW w:w="3240" w:type="dxa"/>
          </w:tcPr>
          <w:p w:rsidR="002038DC" w:rsidRDefault="002038DC" w:rsidP="00415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Pr="00854AE0" w:rsidRDefault="002038DC" w:rsidP="00415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России»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 в гости к нам пришла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осенней природы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хлопоты человека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заботы животных и птиц.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 всему голова</w:t>
            </w:r>
          </w:p>
        </w:tc>
        <w:tc>
          <w:tcPr>
            <w:tcW w:w="324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Книжная неделя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книга пришла?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любимых сказок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бумаги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гипермаркет</w:t>
            </w:r>
          </w:p>
        </w:tc>
        <w:tc>
          <w:tcPr>
            <w:tcW w:w="324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книги (экскурсия в библиотеку)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детьми книг «Книжки – малышки»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Мир комнатных растений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жизни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Целебные свойства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«Моё любимое комнатное растение»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 крикливых караван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поздней осени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изменения в осенний период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«Осень»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семейные традиции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 семьи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доме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детской самодеятельности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Наши добрые дела</w:t>
            </w:r>
          </w:p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5. День Матери</w:t>
            </w:r>
          </w:p>
        </w:tc>
        <w:tc>
          <w:tcPr>
            <w:tcW w:w="3060" w:type="dxa"/>
          </w:tcPr>
          <w:p w:rsidR="002038DC" w:rsidRDefault="002038DC" w:rsidP="004158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Помощники, поступки детей.</w:t>
            </w:r>
          </w:p>
          <w:p w:rsidR="002038DC" w:rsidRDefault="002038DC" w:rsidP="004158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говорить друг другу комплименты!</w:t>
            </w:r>
          </w:p>
          <w:p w:rsidR="002038DC" w:rsidRDefault="002038DC" w:rsidP="004158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понять друг друга?</w:t>
            </w:r>
          </w:p>
          <w:p w:rsidR="002038DC" w:rsidRPr="005C47DF" w:rsidRDefault="002038DC" w:rsidP="00415806">
            <w:pPr>
              <w:pStyle w:val="a5"/>
              <w:rPr>
                <w:rFonts w:ascii="Times New Roman" w:hAnsi="Times New Roman" w:cs="Times New Roman"/>
              </w:rPr>
            </w:pPr>
          </w:p>
          <w:p w:rsidR="002038DC" w:rsidRDefault="002038DC" w:rsidP="00415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Default="002038DC" w:rsidP="00415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Default="002038DC" w:rsidP="00415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родной человек</w:t>
            </w:r>
          </w:p>
          <w:p w:rsidR="002038DC" w:rsidRDefault="002038DC" w:rsidP="00415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труженица</w:t>
            </w:r>
          </w:p>
          <w:p w:rsidR="002038DC" w:rsidRPr="005C47DF" w:rsidRDefault="002038DC" w:rsidP="00415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моей мамы</w:t>
            </w:r>
          </w:p>
        </w:tc>
        <w:tc>
          <w:tcPr>
            <w:tcW w:w="324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«Что такое доброта?»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литературная гостиная для мам «Ты одна у меня на свете» </w:t>
            </w:r>
          </w:p>
        </w:tc>
      </w:tr>
      <w:tr w:rsidR="002038DC" w:rsidRPr="00431CD6" w:rsidTr="002038DC">
        <w:tc>
          <w:tcPr>
            <w:tcW w:w="720" w:type="dxa"/>
            <w:vMerge w:val="restart"/>
            <w:textDirection w:val="btLr"/>
          </w:tcPr>
          <w:p w:rsidR="002038DC" w:rsidRPr="006A749D" w:rsidRDefault="002038DC" w:rsidP="002038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038DC" w:rsidRPr="00854AE0" w:rsidRDefault="002038DC" w:rsidP="002038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</w:p>
        </w:tc>
        <w:tc>
          <w:tcPr>
            <w:tcW w:w="54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месяцы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 зимой, признаки зимы.</w:t>
            </w:r>
          </w:p>
          <w:p w:rsidR="002038DC" w:rsidRPr="00121BC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Зимовьё птиц и зверей</w:t>
            </w:r>
          </w:p>
        </w:tc>
        <w:tc>
          <w:tcPr>
            <w:tcW w:w="324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гостья зима» 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Накормите птиц зимой»</w:t>
            </w:r>
          </w:p>
        </w:tc>
      </w:tr>
      <w:tr w:rsidR="002038DC" w:rsidRPr="00431CD6" w:rsidTr="002038DC">
        <w:trPr>
          <w:trHeight w:val="1437"/>
        </w:trPr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Будь осторожен!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и забавы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себя сам  (профилактика детского травматизма)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грипп! 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укрепить организм зимой?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забавы «Мы на лыжах в лес идём»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Новогоднему празднику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Ёлочные игрушки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отмечать Новый год.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ёлку  наряжали</w:t>
            </w:r>
          </w:p>
          <w:p w:rsidR="002038DC" w:rsidRPr="00C3126A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«Живи ёлочка!»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ёлки, не губите ёлки!»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Зимние чудеса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загадки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Морозный узор на стекле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традиции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Новогодний маскарад»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 Рождества.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зимой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</w:tc>
        <w:tc>
          <w:tcPr>
            <w:tcW w:w="324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«Рождественские дни»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постройки.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творчества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Матрёшка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 – посадский платок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324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05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кторина о народных промыслах и их отличительных особенностях</w:t>
            </w:r>
          </w:p>
          <w:p w:rsidR="002038DC" w:rsidRPr="0096505F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хрустальная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Новый год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– вода</w:t>
            </w:r>
          </w:p>
          <w:p w:rsidR="002038DC" w:rsidRPr="007008B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Лёд, снег, вода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катания»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Бурятия – мой край родной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планеты, где мы живём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народов Бурятии.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 родного города.</w:t>
            </w:r>
          </w:p>
        </w:tc>
        <w:tc>
          <w:tcPr>
            <w:tcW w:w="3240" w:type="dxa"/>
          </w:tcPr>
          <w:p w:rsidR="002038DC" w:rsidRPr="00586819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развлечение «Священный месяц – Сагалгаан»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Друзья спорта</w:t>
            </w:r>
          </w:p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спортом заниматься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спорт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Юные путешественники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 – царство снега и  льда.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морям океанам.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 морском дне»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Защитника Отечества</w:t>
            </w:r>
          </w:p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Родине служить.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2038DC" w:rsidRPr="00431CD6" w:rsidTr="002038DC">
        <w:tc>
          <w:tcPr>
            <w:tcW w:w="72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038DC" w:rsidRPr="00854AE0" w:rsidRDefault="002038DC" w:rsidP="002038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54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Моя прекрасная леди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красивая мамочка моя.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моей мамы.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у мамы по дому забот.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идёт, весне дорогу.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весны, природные явления весной.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детской самодеятельности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Байкал – Жемчужина Сибири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Заповедное ожерелье Байкала.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Флора и Фауна Байкала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 с водой, песком, камнями.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Байкала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Юный гражданин</w:t>
            </w:r>
          </w:p>
          <w:p w:rsidR="002038DC" w:rsidRPr="000B77EE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6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человека.</w:t>
            </w:r>
          </w:p>
          <w:p w:rsidR="002038DC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себе.</w:t>
            </w:r>
          </w:p>
          <w:p w:rsidR="002038DC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права и обязанности.</w:t>
            </w:r>
          </w:p>
          <w:p w:rsidR="002038DC" w:rsidRPr="00491466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 – альбома «Мои права» (что разрешают дома, как организуется детский досуг, как проявляется уважительное отношение членов семьи друг другу)</w:t>
            </w:r>
          </w:p>
        </w:tc>
      </w:tr>
      <w:tr w:rsidR="002038DC" w:rsidRPr="006A749D" w:rsidTr="002038DC">
        <w:tc>
          <w:tcPr>
            <w:tcW w:w="720" w:type="dxa"/>
            <w:vMerge/>
          </w:tcPr>
          <w:p w:rsidR="002038DC" w:rsidRPr="006A749D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33" w:type="dxa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6A749D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sz w:val="24"/>
                <w:szCs w:val="24"/>
              </w:rPr>
              <w:t>Мир предметов и техники</w:t>
            </w:r>
          </w:p>
        </w:tc>
        <w:tc>
          <w:tcPr>
            <w:tcW w:w="3060" w:type="dxa"/>
          </w:tcPr>
          <w:p w:rsidR="002038DC" w:rsidRPr="006A749D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sz w:val="24"/>
                <w:szCs w:val="24"/>
              </w:rPr>
              <w:t>Техника – наша помощница.</w:t>
            </w:r>
          </w:p>
          <w:p w:rsidR="002038DC" w:rsidRPr="006A749D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</w:p>
          <w:p w:rsidR="002038DC" w:rsidRPr="006A749D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sz w:val="24"/>
                <w:szCs w:val="24"/>
              </w:rPr>
              <w:t>Предметы из металла, пластмассы, стекла.</w:t>
            </w:r>
          </w:p>
        </w:tc>
        <w:tc>
          <w:tcPr>
            <w:tcW w:w="3240" w:type="dxa"/>
          </w:tcPr>
          <w:p w:rsidR="002038DC" w:rsidRPr="006A749D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sz w:val="24"/>
                <w:szCs w:val="24"/>
              </w:rPr>
              <w:t>Досуг «У меня зазвонил телефон» (подвижные и словесные игры)</w:t>
            </w:r>
          </w:p>
          <w:p w:rsidR="002038DC" w:rsidRPr="006A749D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просторы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Полёт в Космос.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  <w:p w:rsidR="002038DC" w:rsidRPr="00586819" w:rsidRDefault="002038DC" w:rsidP="004158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«Космос – дело серьезное» - День космонавтики</w:t>
            </w:r>
            <w:r w:rsidRPr="00854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на улице нашего города (села).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помощники.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дорожной безопасности.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«Такой разный транспорт»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060" w:type="dxa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ночью, ни днём не балуйтесь дети с огнём»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первичными средствами пожаротушения.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опасных предметов.</w:t>
            </w:r>
          </w:p>
        </w:tc>
        <w:tc>
          <w:tcPr>
            <w:tcW w:w="324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«Что мы знаем о пожарной безопасности»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«Юные пожарные»</w:t>
            </w:r>
          </w:p>
        </w:tc>
      </w:tr>
      <w:tr w:rsidR="002038DC" w:rsidRPr="00431CD6" w:rsidTr="002038DC">
        <w:trPr>
          <w:trHeight w:val="729"/>
        </w:trPr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038DC" w:rsidRPr="006A749D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038DC" w:rsidRPr="00854AE0" w:rsidRDefault="002038DC" w:rsidP="002038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EE">
              <w:rPr>
                <w:rFonts w:ascii="Times New Roman" w:hAnsi="Times New Roman" w:cs="Times New Roman"/>
                <w:b/>
                <w:sz w:val="24"/>
                <w:szCs w:val="24"/>
              </w:rPr>
              <w:t>За мирное детство спасибо</w:t>
            </w:r>
          </w:p>
        </w:tc>
        <w:tc>
          <w:tcPr>
            <w:tcW w:w="3060" w:type="dxa"/>
          </w:tcPr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грозные годы.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Герои.</w:t>
            </w:r>
          </w:p>
          <w:p w:rsidR="002038DC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героям войны.</w:t>
            </w:r>
          </w:p>
          <w:p w:rsidR="002038DC" w:rsidRPr="002A451D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0B77EE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культура</w:t>
            </w:r>
          </w:p>
        </w:tc>
        <w:tc>
          <w:tcPr>
            <w:tcW w:w="3060" w:type="dxa"/>
          </w:tcPr>
          <w:p w:rsidR="002038DC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родного города (села).</w:t>
            </w:r>
          </w:p>
          <w:p w:rsidR="002038DC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скульптурой</w:t>
            </w:r>
          </w:p>
          <w:p w:rsidR="002038DC" w:rsidRPr="00586819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А.С.Пушкина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импровизированного «Музея скульптуры» (выставка фигурок животных из фарфора, дымковские и гжельские игрушки).</w:t>
            </w:r>
          </w:p>
        </w:tc>
      </w:tr>
      <w:tr w:rsidR="002038DC" w:rsidRPr="00431CD6" w:rsidTr="002038DC">
        <w:trPr>
          <w:trHeight w:val="411"/>
        </w:trPr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vMerge w:val="restart"/>
          </w:tcPr>
          <w:p w:rsidR="002038DC" w:rsidRPr="006A749D" w:rsidRDefault="002038DC" w:rsidP="004158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D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наших достижений</w:t>
            </w:r>
          </w:p>
        </w:tc>
        <w:tc>
          <w:tcPr>
            <w:tcW w:w="3060" w:type="dxa"/>
            <w:vMerge w:val="restart"/>
          </w:tcPr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садовники.</w:t>
            </w:r>
          </w:p>
          <w:p w:rsidR="002038DC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выпускному баллу.</w:t>
            </w:r>
          </w:p>
        </w:tc>
        <w:tc>
          <w:tcPr>
            <w:tcW w:w="3240" w:type="dxa"/>
            <w:vMerge w:val="restart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детский сад»</w:t>
            </w:r>
          </w:p>
        </w:tc>
      </w:tr>
      <w:tr w:rsidR="002038DC" w:rsidRPr="00431CD6" w:rsidTr="002038DC">
        <w:trPr>
          <w:trHeight w:val="322"/>
        </w:trPr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5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/>
          </w:tcPr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8DC" w:rsidRPr="00431CD6" w:rsidTr="002038DC">
        <w:tc>
          <w:tcPr>
            <w:tcW w:w="720" w:type="dxa"/>
            <w:vMerge w:val="restart"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38DC" w:rsidRPr="00854AE0" w:rsidRDefault="002038DC" w:rsidP="002038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540" w:type="dxa"/>
            <w:vMerge w:val="restart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«Ребёнок в мире людей»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рожденья великого поэта;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берёзки; 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«Дружат дети всей земли» - День защиты детей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«Пушкинская неделя»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«Неделя интересных дел»</w:t>
            </w:r>
          </w:p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флага России;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архитектуры; 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рифмы; День имени;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именинника,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любознательности.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«Мне посчастливилось родиться на Руси» День независимости России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«Что в имени моём…»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«Научился сам -  научи другого»</w:t>
            </w:r>
          </w:p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мастерилок; 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доктора Айболита; 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забав; День чистоты;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хороших манер; 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«В гостях у доктора Айболита»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«Неделя весёлых игр и забав»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радуги;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спорта; День игры; 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любимой игрушки;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«Неделя контрастов»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белого кораблика;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контрастов;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солнца;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воды.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рыбалки.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мыльных пузырей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 наши лучшие друзья»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«Неделя спорта и здоровья»</w:t>
            </w:r>
          </w:p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спорта;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 День мячика;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лошадки.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любимой игрушки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«Фестиваль наших достижений»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«Бабушкин сундучок» 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дерева;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огородника; 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лекарственных растений;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загадок,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«Что за чудо эти сказки»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extDirection w:val="btLr"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«Неделя эксперимента»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вежливости;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фруктов и плодов;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шуток;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тишины.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мыльных пузырей; 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Я не волшебник я только учусь»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«Неделя наедине с природой»</w:t>
            </w:r>
          </w:p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тишины;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животных; 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птиц;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овощей и фруктов.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«Волшебное лукошко»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познания»</w:t>
            </w:r>
          </w:p>
          <w:p w:rsidR="002038DC" w:rsidRPr="00854AE0" w:rsidRDefault="002038DC" w:rsidP="004158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бумаги; День фантика;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металла;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резины; День стекла.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«Экологический марафон»</w:t>
            </w:r>
          </w:p>
        </w:tc>
      </w:tr>
      <w:tr w:rsidR="002038DC" w:rsidRPr="00431CD6" w:rsidTr="002038DC"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«Неделя со знатоками»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сказки;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полевых цветов;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ягод; День музыки;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увлечений. 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«Что, где, когда?»</w:t>
            </w:r>
          </w:p>
        </w:tc>
      </w:tr>
      <w:tr w:rsidR="002038DC" w:rsidRPr="00431CD6" w:rsidTr="002038DC">
        <w:trPr>
          <w:trHeight w:val="640"/>
        </w:trPr>
        <w:tc>
          <w:tcPr>
            <w:tcW w:w="72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38DC" w:rsidRPr="00854AE0" w:rsidRDefault="002038DC" w:rsidP="00203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</w:tcPr>
          <w:p w:rsidR="002038DC" w:rsidRPr="00854AE0" w:rsidRDefault="002038DC" w:rsidP="002038DC">
            <w:pPr>
              <w:tabs>
                <w:tab w:val="left" w:pos="196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«Неделя любимых игр»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Неделя Байкала</w:t>
            </w:r>
          </w:p>
        </w:tc>
        <w:tc>
          <w:tcPr>
            <w:tcW w:w="3060" w:type="dxa"/>
          </w:tcPr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настольных игр;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мячика;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мягкой игрушки;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 xml:space="preserve">День любимой игры: </w:t>
            </w:r>
          </w:p>
          <w:p w:rsidR="002038DC" w:rsidRPr="00854AE0" w:rsidRDefault="002038DC" w:rsidP="00415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День игры и шуток.</w:t>
            </w:r>
          </w:p>
        </w:tc>
        <w:tc>
          <w:tcPr>
            <w:tcW w:w="3240" w:type="dxa"/>
          </w:tcPr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«Мой любимый звонкий мяч»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0">
              <w:rPr>
                <w:rFonts w:ascii="Times New Roman" w:hAnsi="Times New Roman" w:cs="Times New Roman"/>
                <w:sz w:val="24"/>
                <w:szCs w:val="24"/>
              </w:rPr>
              <w:t>Байкал – жемчужина Сибири» - день Байкала</w:t>
            </w: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DC" w:rsidRPr="00854AE0" w:rsidRDefault="002038DC" w:rsidP="00415806">
            <w:pPr>
              <w:tabs>
                <w:tab w:val="left" w:pos="1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FA" w:rsidRDefault="008A05FA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415806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415806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415806" w:rsidRPr="00487E57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C97BFF" w:rsidRPr="002D56A8" w:rsidRDefault="00487E57" w:rsidP="00684C29">
      <w:pPr>
        <w:pStyle w:val="a7"/>
        <w:widowControl w:val="0"/>
        <w:numPr>
          <w:ilvl w:val="1"/>
          <w:numId w:val="77"/>
        </w:numPr>
        <w:rPr>
          <w:b/>
        </w:rPr>
      </w:pPr>
      <w:r w:rsidRPr="002D56A8">
        <w:rPr>
          <w:b/>
        </w:rPr>
        <w:t>Модель организации совм</w:t>
      </w:r>
      <w:r w:rsidR="00BF628E" w:rsidRPr="002D56A8">
        <w:rPr>
          <w:b/>
        </w:rPr>
        <w:t>естной деятельности педагога с детьми</w:t>
      </w:r>
    </w:p>
    <w:p w:rsidR="00C97BFF" w:rsidRPr="002D56A8" w:rsidRDefault="00C97BFF" w:rsidP="00C97BFF">
      <w:pPr>
        <w:widowControl w:val="0"/>
        <w:suppressAutoHyphens/>
        <w:autoSpaceDN w:val="0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97BFF" w:rsidRDefault="00C97BFF" w:rsidP="00C97BFF">
      <w:pPr>
        <w:widowControl w:val="0"/>
        <w:suppressAutoHyphens/>
        <w:autoSpaceDN w:val="0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3343" cy="4451230"/>
            <wp:effectExtent l="19050" t="0" r="7907" b="0"/>
            <wp:docPr id="7" name="Рисунок 7" descr="Модель взаимодействия &quot;педагог-ребенок-родите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дель взаимодействия &quot;педагог-ребенок-родитель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43" cy="44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57" w:rsidRPr="00487E57" w:rsidRDefault="00487E57" w:rsidP="00487E5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487E57" w:rsidRDefault="00487E57" w:rsidP="0037354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</w:p>
    <w:p w:rsidR="00EE6CEC" w:rsidRPr="00415806" w:rsidRDefault="00373545" w:rsidP="00E016E1">
      <w:pPr>
        <w:suppressAutoHyphens/>
        <w:autoSpaceDN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Образовательная среда в группе </w:t>
      </w:r>
      <w:r w:rsidR="009270EA"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стимулирует у детей интерес к </w:t>
      </w:r>
      <w:r w:rsidR="00E12ADD"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познавательной деятельности, способствует проявлению у детей инициативы и критического мышления.</w:t>
      </w:r>
    </w:p>
    <w:p w:rsidR="00684C29" w:rsidRPr="00415806" w:rsidRDefault="00684C29" w:rsidP="00E016E1">
      <w:pPr>
        <w:suppressAutoHyphens/>
        <w:autoSpaceDN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84C29" w:rsidRPr="00415806" w:rsidRDefault="00684C29" w:rsidP="00684C29">
      <w:pPr>
        <w:pStyle w:val="a7"/>
        <w:widowControl w:val="0"/>
        <w:numPr>
          <w:ilvl w:val="1"/>
          <w:numId w:val="77"/>
        </w:numPr>
        <w:rPr>
          <w:b/>
        </w:rPr>
      </w:pPr>
      <w:r w:rsidRPr="00415806">
        <w:rPr>
          <w:b/>
        </w:rPr>
        <w:t>Взаимодействие с семьями воспитанников</w:t>
      </w:r>
    </w:p>
    <w:p w:rsidR="00684C29" w:rsidRPr="00415806" w:rsidRDefault="00684C29" w:rsidP="00684C2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5"/>
        <w:gridCol w:w="8047"/>
      </w:tblGrid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«Знатоки родного села» (педагоги и родители – экскурсоводы, после роль переходит детям)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Ярмарка «Дары осени»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Изучение условий семейного воспитания через анкетирование</w:t>
            </w:r>
          </w:p>
        </w:tc>
      </w:tr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«Тепло традиций» (день пожилого человека)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«Учимся, играя» - консультирование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Изучение и анализ детско-родительских отношений с целью оказания помощи детям.</w:t>
            </w:r>
          </w:p>
        </w:tc>
      </w:tr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«Ты одна у меня на свете» - день матери (фотовыставка)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«Красота спасет мир»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Выработка единой  системы гуманистических требований в ДОУ и семье (консультации)</w:t>
            </w:r>
          </w:p>
        </w:tc>
      </w:tr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«Все профессии важны»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«Творим добро» (поможем птицам и зверям пережить зиму) Повышение правовой культуры родителей (консультации для родителей)</w:t>
            </w:r>
          </w:p>
        </w:tc>
      </w:tr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«Коляда, коляда…»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«День доброты»</w:t>
            </w:r>
          </w:p>
          <w:p w:rsidR="00684C29" w:rsidRPr="00415806" w:rsidRDefault="00684C29" w:rsidP="0099208D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Пропаганда культуры речи в семье и при общении с ребенком(консультации, создание папки-передвижки).</w:t>
            </w:r>
          </w:p>
        </w:tc>
      </w:tr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«Разноцветная планета»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«Папа – лучший друг ребенка» клуб инициативных пап.</w:t>
            </w:r>
          </w:p>
          <w:p w:rsidR="00684C29" w:rsidRPr="00415806" w:rsidRDefault="00684C29" w:rsidP="0099208D">
            <w:pPr>
              <w:tabs>
                <w:tab w:val="left" w:pos="11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Создание игротеки по Художественно-эстетическому развитию детей (консультации, создание папки-передвижки).</w:t>
            </w:r>
          </w:p>
        </w:tc>
      </w:tr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«Весенний перезвон» - международный женский день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«На театральных подмостках»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Постановка спектакля с участием родителей</w:t>
            </w:r>
          </w:p>
        </w:tc>
      </w:tr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«Моя любимая книга»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«День Земли»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День здоровья «Мама, папа, я – спортивная семья»</w:t>
            </w:r>
          </w:p>
        </w:tc>
      </w:tr>
      <w:tr w:rsidR="00684C29" w:rsidRPr="00415806" w:rsidTr="00684C2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«За мирное небо спасибо»</w:t>
            </w:r>
          </w:p>
          <w:p w:rsidR="00684C29" w:rsidRPr="00415806" w:rsidRDefault="00684C29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«Веселая карусель» отчетный творческий концерт детей, педагогов, родителей.</w:t>
            </w:r>
          </w:p>
        </w:tc>
      </w:tr>
    </w:tbl>
    <w:p w:rsidR="00EE6CEC" w:rsidRPr="00415806" w:rsidRDefault="00EE6CEC" w:rsidP="00415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415806" w:rsidRDefault="00487E57" w:rsidP="00684C29">
      <w:pPr>
        <w:pStyle w:val="a7"/>
        <w:widowControl w:val="0"/>
        <w:numPr>
          <w:ilvl w:val="1"/>
          <w:numId w:val="77"/>
        </w:numPr>
        <w:rPr>
          <w:b/>
        </w:rPr>
      </w:pPr>
      <w:r w:rsidRPr="00415806">
        <w:rPr>
          <w:b/>
        </w:rPr>
        <w:t>Вариативная часть, формируемая ДОУ.</w:t>
      </w:r>
    </w:p>
    <w:p w:rsidR="00487E57" w:rsidRPr="00415806" w:rsidRDefault="00684C29" w:rsidP="0041580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2.8.1.</w:t>
      </w:r>
      <w:r w:rsidR="00487E57"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Программа по приобщению детей к истории и культуре родного края «Земли лоскутик драгоценный»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</w:pPr>
    </w:p>
    <w:p w:rsidR="00487E57" w:rsidRPr="00415806" w:rsidRDefault="00487E57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  <w:t>Цель программы </w:t>
      </w:r>
      <w:r w:rsidRP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обеспечить направленность содержания образовательно-воспитательного процесса по социализации  путем  ознакомление детей с историей и культурой родного края, природным, социальным и рукотворным миром, который окружает ребенка.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87E57" w:rsidRPr="00415806" w:rsidRDefault="00487E57" w:rsidP="00487E57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  <w:t>Основные  задачи программы</w:t>
      </w:r>
      <w:r w:rsidRP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br/>
        <w:t>1. Знакомить детей с природой родного края, с историей, бытом, культурой ближайшего окружения - семьи, детского сада, своего рода, народов (русского, бурятского, эвенков и др.), проживающих на территории Республики Бурятия 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2.Воспитывать у дошкольников интерес к истории и культуре малой и большой Родины, семейной, родной этнической, региональной и мировой культуры, поликультурную компетенцию. 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3.Использовать средства краеведения для всестороннего развития  детей дошкольного возраста, сочетая в работе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традиционные и инновационные методы работы. 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415806" w:rsidRDefault="00487E57" w:rsidP="00487E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/>
        </w:rPr>
        <w:t>Разделы программы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eastAsia="ru-RU"/>
        </w:rPr>
        <w:t>1.Моя дружная семья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2 Село  родное Вахмистрово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3.Уголок планеты, где мы живем(моя Бурятия)</w:t>
      </w:r>
      <w:r w:rsidRP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br/>
        <w:t>4.Байкал-жемчужина Сибири</w:t>
      </w:r>
    </w:p>
    <w:p w:rsidR="00415806" w:rsidRDefault="00487E57" w:rsidP="00415806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5.Отече</w:t>
      </w:r>
      <w:r w:rsidR="004158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ство мое России</w:t>
      </w:r>
    </w:p>
    <w:p w:rsidR="00415806" w:rsidRDefault="00415806" w:rsidP="00415806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15806" w:rsidRDefault="00415806" w:rsidP="00415806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15806" w:rsidRDefault="00415806" w:rsidP="00415806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15806" w:rsidRDefault="00415806" w:rsidP="00415806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15806" w:rsidRDefault="00415806" w:rsidP="00415806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15806" w:rsidRDefault="00415806" w:rsidP="00415806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15806" w:rsidRPr="00415806" w:rsidRDefault="00415806" w:rsidP="00415806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87E57" w:rsidRPr="00415806" w:rsidRDefault="00487E57" w:rsidP="00487E57">
      <w:pPr>
        <w:suppressAutoHyphens/>
        <w:autoSpaceDN w:val="0"/>
        <w:spacing w:after="0" w:line="240" w:lineRule="auto"/>
        <w:ind w:left="360" w:firstLine="49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87E57" w:rsidRPr="00415806" w:rsidRDefault="00487E57" w:rsidP="00487E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ru-RU"/>
        </w:rPr>
      </w:pPr>
    </w:p>
    <w:tbl>
      <w:tblPr>
        <w:tblW w:w="1000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1"/>
        <w:gridCol w:w="3429"/>
        <w:gridCol w:w="5175"/>
      </w:tblGrid>
      <w:tr w:rsidR="00487E57" w:rsidRPr="00415806" w:rsidTr="00487E57">
        <w:trPr>
          <w:trHeight w:val="563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hd w:val="clear" w:color="auto" w:fill="FFFFFF"/>
              <w:suppressAutoHyphens/>
              <w:autoSpaceDN w:val="0"/>
              <w:spacing w:after="0" w:line="240" w:lineRule="auto"/>
              <w:ind w:left="162" w:hanging="23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Задачи разделов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</w:rPr>
            </w:pPr>
            <w:r w:rsidRPr="00415806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</w:rPr>
              <w:t>Комплексно -тематический план</w:t>
            </w:r>
          </w:p>
        </w:tc>
      </w:tr>
      <w:tr w:rsidR="00487E57" w:rsidRPr="00415806" w:rsidTr="00487E57">
        <w:trPr>
          <w:trHeight w:val="1837"/>
        </w:trPr>
        <w:tc>
          <w:tcPr>
            <w:tcW w:w="14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Моя дружная семья</w:t>
            </w:r>
          </w:p>
        </w:tc>
        <w:tc>
          <w:tcPr>
            <w:tcW w:w="34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hd w:val="clear" w:color="auto" w:fill="FFFFFF"/>
              <w:suppressAutoHyphens/>
              <w:autoSpaceDN w:val="0"/>
              <w:spacing w:before="100" w:after="0" w:line="240" w:lineRule="auto"/>
              <w:ind w:left="162" w:hanging="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Расширение представлений детей об истории семьи в контексте истории родного края. Рассказы детям о воинских наградах дедушек, бабушек и родителей. Закрепление знания домашнего адреса и телефона, имен и отчеств родителей, их профессии.</w:t>
            </w:r>
          </w:p>
        </w:tc>
        <w:tc>
          <w:tcPr>
            <w:tcW w:w="51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487E57" w:rsidRPr="00415806" w:rsidTr="00487E57"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Село  родное Вахмистрово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Поощрять интерес к истории и традициям села, района. </w:t>
            </w: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br/>
              <w:t>Воспитывать у детей сознание того, что место, где родился и вырос, дорого для каждого человека. Это его малая родина. Испытывать чувство гордости за нее.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Культурно- историческое наследие родного села, района. Особенности городской и сельской местности. Каменное и деревянное зодчество. Главная улица села. Архитектура и функциональные особенности отдельных зданий. Города, районы, реки Бурятии, их современное и древнее название.</w:t>
            </w:r>
          </w:p>
        </w:tc>
      </w:tr>
      <w:tr w:rsidR="00487E57" w:rsidRPr="00415806" w:rsidTr="00487E57"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Уголок планеты, где мы живем (моя Бурятия)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Углубление представления</w:t>
            </w:r>
            <w:r w:rsidR="00E12ADD"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 республике, о знаменитых земляках и знаменательных датах и событиях, происходящих в республике.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Воспитание чувства гордости за ее достижениях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Народный календарь. Традиционные обрядные праздники, особенности их празднования в Бурятии, Тарбагатайском районе,</w:t>
            </w:r>
            <w:r w:rsidR="00E12ADD"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традиционные праздничные блюда.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Особенности бурятского и семейского народного костюма. Женский и мужской костюмы. Современный костюм.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Понятие «земляки». Бурятские писатели, поэты и художники. Выходцы из Бурятии - герои Великой отечественной войны. Наши современники- земляки, прославившие нашу Республику</w:t>
            </w:r>
          </w:p>
        </w:tc>
      </w:tr>
      <w:tr w:rsidR="00487E57" w:rsidRPr="00415806" w:rsidTr="00487E57"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Байкал-жемчужина Сибири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Закрепление знаний о Байкале, продолжать знакомить с законами природы, формировать ответственность за совершение разнообразных действий в окружающей среде.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Растительный и животный мир Бурятии, Сибири. Красная книга Бурятии. Охрана озера Байкал.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Зеленая аптека (лекарственные растения), подземные богатства,  способы решения экологических проблем родного края.</w:t>
            </w:r>
          </w:p>
        </w:tc>
      </w:tr>
      <w:tr w:rsidR="00487E57" w:rsidRPr="00415806" w:rsidTr="00487E57">
        <w:trPr>
          <w:trHeight w:val="2829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Отечество мое Россия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Углубление и уточнение представлений о родине - России, поощрение интереса детей к событиям, происходящим в стране, ее историческому прошлому. Воспитание чувства гордости за ее достижения. Воспитывать уважение к людям разных национальностей и их обычаям.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Культура и традиции народов России. Знаменательные даты в истории России. Люди, прославившие нашу страну.</w:t>
            </w:r>
          </w:p>
        </w:tc>
      </w:tr>
    </w:tbl>
    <w:p w:rsidR="00487E57" w:rsidRPr="00415806" w:rsidRDefault="00487E57" w:rsidP="00487E57">
      <w:pPr>
        <w:suppressAutoHyphens/>
        <w:autoSpaceDN w:val="0"/>
        <w:spacing w:before="120" w:after="0" w:line="240" w:lineRule="auto"/>
        <w:ind w:left="360" w:firstLine="49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87E57" w:rsidRPr="00415806" w:rsidRDefault="00487E57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0"/>
        <w:gridCol w:w="8047"/>
      </w:tblGrid>
      <w:tr w:rsidR="00487E57" w:rsidRPr="00415806" w:rsidTr="008A05FA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487E57" w:rsidRPr="00415806" w:rsidTr="008A05FA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Вариативные формы, способы, методы и средства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физкультминутка «Моя Родина», проект «Защитники страны»-спартакиада», «Мама, папа, я – спортивная семья»,</w:t>
            </w:r>
          </w:p>
          <w:p w:rsidR="00487E57" w:rsidRPr="00415806" w:rsidRDefault="000549E1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проект «Неделя здоровья»,</w:t>
            </w:r>
            <w:r w:rsidR="00487E57"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рассматривание иллюстраций и картинок здоровый образ жизни. Фотовыставка </w:t>
            </w:r>
            <w:r w:rsidR="00487E57"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«Я здоровым быть мечтаю».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Технологии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игровая, проектная, групповой сбор, информационные технологии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Способы и направления поддержки детской инициативы: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поддержка детских интересов в разных видах деятельности, поддержка детских вопросов (ведение дневников «Почемучка»), обогащение среды по данной теме, поддержка детских традиций, внедрение новых традиций.</w:t>
            </w:r>
          </w:p>
        </w:tc>
      </w:tr>
      <w:tr w:rsidR="00487E57" w:rsidRPr="00415806" w:rsidTr="008A05FA">
        <w:trPr>
          <w:trHeight w:val="1452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Вариативные формы, способы, методы и средства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психогимнастика «Мое настроение», проект «Театр для друзей»-постановка спектаклей, Проекты «Тепло традиций», «День пожилого человека», «Профессии моей семьи», «Гвоздичка ветерану»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проект «Неделя благодарности», «Минута славы», «Апрельская карусель», «Осенняя ярмарка», «Сагаалган- в гостях у белого месяца». Целевые экскурсии «Интересное - рядом!», рассматривание иллюстраций и картинок как вести себя на улице, в транспорте. Совместно создание презентаций, технологических карт «Мои правила!!!», </w:t>
            </w:r>
            <w:r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Мини - фестиваль народов РБ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Фотовыставка </w:t>
            </w:r>
            <w:r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«Культура и обычаи народов Бурятии». Целевые экскурсии в музеи. Общепринятые нормы и правила при посещении различных культурно-исторических мест.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Технологии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игровая, проектная, групповой сбор, экспериментирование, информационные технологии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Способы и направления поддержки детской инициативы: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поддержка детских интересов в разных видах деятельности, поддержка детских вопросов (ведение дневников «Почемучка»), обогащение среды по данной теме (детский дизайн группы) творческие номера, поддержка детских традиций, внедрение новых традиций.</w:t>
            </w:r>
          </w:p>
        </w:tc>
      </w:tr>
      <w:tr w:rsidR="00487E57" w:rsidRPr="00415806" w:rsidTr="008A05FA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Вариативные формы, способы, методы и средства: 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Целевые экскурсии «Улицы нашего села», «Библиотека» с обсуждением увиденного на групповом сборе, рассматривание иллюстраций и картинок о родном крае, дидактические игры. </w:t>
            </w: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Технологии: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игровая, проектная, групповой сбор, информационные технологии презентации о родном городе, детском саде.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Способы и направления поддержки детской инициативы: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поддержка детских интересов в разных видах деятельности, поддержка детских вопросов, ведение дневника «Почемучка», обогащение среды по данной теме.</w:t>
            </w:r>
          </w:p>
        </w:tc>
      </w:tr>
      <w:tr w:rsidR="00487E57" w:rsidRPr="00415806" w:rsidTr="008A05FA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Вариативные формы, способы, методы и средства: 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Целевые экскурсии «Улицы нашего села», «Рядом с садом», «Школа», «Места общественного назначения: почта, магазин, кафе и т.д.», «Интересное рядом»; рассматривание иллюстраций и картинок с растениями, животными, составление простых схем, дидактические игры, разрезные картинки,  познавательные проекты «Превращение капельки», «Путешествие воробья», «Расти, семечко, расти…», «Моя семья», «Моя родословная», «Имена в моей семье», «Профессии в моей семье», «Кем я стану», «Что здесь было», «Если бы я был волшебником», выезд на природу, в парк  и т.д.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Технологии: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игровая, проектная, групповой сбор, экспериментирование, информационные технологии презентации о родном городе, детском саде.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Способы и направления поддержки детской инициативы: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поддержка детских интересов в разных видах деятельности, поддержка детских вопросов, ведение дневника «Почемучка», обогащение среды по данной теме, использование детских творческих работ для украшения детского сада,  эксперименты, поддержка «детских традиций».</w:t>
            </w:r>
          </w:p>
        </w:tc>
      </w:tr>
      <w:tr w:rsidR="00487E57" w:rsidRPr="00415806" w:rsidTr="008A05FA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Вариативные формы, способы, методы и средства: 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Целевые экскурсии «Музеи нашего города», «Школьный музей»; рассматривание иллюстраций и картинок с репродукциями картин художников Бурятии, рассматривание национальной одежды народов Бурятии, предметов обихода, домашней утвари,  проект «Узорными тропками».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Технологии: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игровая, проектная, групповой сбор, информационные технологии презентации о культуре родного края.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Способы и направления поддержки детской инициативы: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поддержка детских интересов в разных видах деятельности, поддержка детских вопросов, ведение дневника «Почемучка», обогащение среды по данной теме, использование детских творческих работ для украшения детского сада,  эксперименты, поддержка «детских традиций».</w:t>
            </w:r>
          </w:p>
        </w:tc>
      </w:tr>
    </w:tbl>
    <w:p w:rsidR="00487E57" w:rsidRPr="00415806" w:rsidRDefault="00487E57" w:rsidP="000549E1">
      <w:pPr>
        <w:widowControl w:val="0"/>
        <w:shd w:val="clear" w:color="auto" w:fill="FFFFFF"/>
        <w:suppressAutoHyphens/>
        <w:autoSpaceDN w:val="0"/>
        <w:spacing w:before="120" w:after="12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84C29" w:rsidRPr="00415806" w:rsidRDefault="00684C29" w:rsidP="000549E1">
      <w:pPr>
        <w:widowControl w:val="0"/>
        <w:shd w:val="clear" w:color="auto" w:fill="FFFFFF"/>
        <w:suppressAutoHyphens/>
        <w:autoSpaceDN w:val="0"/>
        <w:spacing w:before="120" w:after="12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2.8.2. Программа по формированию у родителей адекватного восприятия возможностей собственного ребенка «Семь Я» (</w:t>
      </w:r>
      <w:r w:rsid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см Приложение 3</w:t>
      </w: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</w:t>
      </w:r>
    </w:p>
    <w:p w:rsidR="00487E57" w:rsidRPr="00415806" w:rsidRDefault="00684C29" w:rsidP="00684C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/>
        </w:rPr>
        <w:t>III</w:t>
      </w: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="00487E57"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ОР</w:t>
      </w: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Г</w:t>
      </w:r>
      <w:r w:rsidR="00487E57"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АНИЗАЦИОННЫЙ РАЗДЕЛ.</w:t>
      </w:r>
    </w:p>
    <w:p w:rsidR="00487E57" w:rsidRPr="00415806" w:rsidRDefault="00487E57" w:rsidP="00684C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415806" w:rsidRDefault="00CF650A" w:rsidP="00CF65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3.1</w:t>
      </w:r>
      <w:r w:rsidR="00487E57"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Особенности организации </w:t>
      </w:r>
      <w:r w:rsidR="00487E57"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предметно-пространственной среды</w:t>
      </w: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в группе 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415806" w:rsidRDefault="00487E57" w:rsidP="00487E5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</w:t>
      </w:r>
      <w:r w:rsidR="000549E1"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ьного потенциала пространства </w:t>
      </w: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Развивающая предметно-пространственная среда должна обеспечивает реализацию различных образовательных программ;учет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Развивающей  среды  построена  на  следующих  принципах:</w:t>
      </w:r>
    </w:p>
    <w:p w:rsidR="00487E57" w:rsidRPr="00415806" w:rsidRDefault="00487E57" w:rsidP="00487E57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насыщенность;</w:t>
      </w:r>
    </w:p>
    <w:p w:rsidR="00487E57" w:rsidRPr="00415806" w:rsidRDefault="00487E57" w:rsidP="00487E57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трансформируемость;</w:t>
      </w:r>
    </w:p>
    <w:p w:rsidR="00487E57" w:rsidRPr="00415806" w:rsidRDefault="00487E57" w:rsidP="00487E57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полифункциональность;</w:t>
      </w:r>
    </w:p>
    <w:p w:rsidR="00487E57" w:rsidRPr="00415806" w:rsidRDefault="00487E57" w:rsidP="00487E57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вариативной;</w:t>
      </w:r>
    </w:p>
    <w:p w:rsidR="00487E57" w:rsidRPr="00415806" w:rsidRDefault="00487E57" w:rsidP="00487E57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доступность;</w:t>
      </w:r>
    </w:p>
    <w:p w:rsidR="00487E57" w:rsidRPr="00415806" w:rsidRDefault="00487E57" w:rsidP="00487E57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безопасной.</w:t>
      </w:r>
    </w:p>
    <w:p w:rsidR="00487E57" w:rsidRPr="00415806" w:rsidRDefault="008A05FA" w:rsidP="008A05FA">
      <w:pPr>
        <w:tabs>
          <w:tab w:val="left" w:pos="25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8"/>
        <w:gridCol w:w="2409"/>
        <w:gridCol w:w="4536"/>
      </w:tblGrid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Микроцентр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Основное  предназначение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Оснащение</w:t>
            </w: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«Физкультурный  уголок»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Оборудование  для ходьбы, бега, равновесия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Для прыжков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Для катания, бросания, ловли  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Для ползания и лазания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Атрибуты  к  подвижным  и спортивным  играм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«Уголок  природы»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Расширение познавательного  опыта, его использование в трудовой деятельности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hd w:val="clear" w:color="auto" w:fill="FFFFFF"/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Календарь природы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hd w:val="clear" w:color="auto" w:fill="FFFFFF"/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hd w:val="clear" w:color="auto" w:fill="FFFFFF"/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Сезонный материал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hd w:val="clear" w:color="auto" w:fill="FFFFFF"/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Паспорта растени</w:t>
            </w: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й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hd w:val="clear" w:color="auto" w:fill="FFFFFF"/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Стенд  со  сменяющимся  материалом  на  экологическую  тематику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hd w:val="clear" w:color="auto" w:fill="FFFFFF"/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Литература   природоведческого  содержания, набор картинок, альбомы  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Обучающие и дидактические игры по экологии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Инвентарь   для  трудовой  деятельности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1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Природный   и  бросовый  материал.</w:t>
            </w: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</w:t>
            </w:r>
            <w:r w:rsidR="000549E1"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роцентр «Уголок познания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Расширение  познавательного  сенсорного  опыта  детей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Дидактический материал по сенсорному воспитанию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Дидактические  игры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Настольно-печатные  игры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Познавательный материал</w:t>
            </w: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«Строительная  мастерская»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Напольный  строительный  материал;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Настольный строительный материал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Пластмассовые конструкторы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Конструкторы с металлическими деталями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Схемы и модели для всех видов конструкторов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Транспортные  игрушки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Схемы, иллюстрации  отдельных  построек (мосты, дома, корабли, самолёт и  др.).</w:t>
            </w: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0549E1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«Игра</w:t>
            </w:r>
            <w:r w:rsidR="00487E57"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1"/>
                <w:numId w:val="22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487E57" w:rsidRPr="00415806" w:rsidRDefault="00487E57" w:rsidP="00487E57">
            <w:pPr>
              <w:widowControl w:val="0"/>
              <w:numPr>
                <w:ilvl w:val="1"/>
                <w:numId w:val="22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Предметы- заместители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«Уголок  безопасности»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Дидактические, настольные  игры  по  профилактике  ДТП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Дорожные  знаки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Литература  о  правилах  дорожного  движения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«Книжный  уголок»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1"/>
                <w:numId w:val="22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67"/>
              </w:numPr>
              <w:tabs>
                <w:tab w:val="left" w:pos="819"/>
              </w:tabs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Наличие художественной литературы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tabs>
                <w:tab w:val="left" w:pos="819"/>
              </w:tabs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Материалы о художниках – иллюстраторах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tabs>
                <w:tab w:val="left" w:pos="819"/>
              </w:tabs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Портрет поэтов, писателей (старший возраст)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tabs>
                <w:tab w:val="left" w:pos="819"/>
              </w:tabs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Тематические выставки</w:t>
            </w:r>
          </w:p>
          <w:p w:rsidR="00487E57" w:rsidRPr="00415806" w:rsidRDefault="00487E57" w:rsidP="00487E57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«Театрализованный  уголок»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Ширмы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Элементы костюмов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Различные виды театров (в соответствии с возрастом)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87E57" w:rsidRPr="00415806" w:rsidRDefault="00487E57" w:rsidP="00487E57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«Творческая  мастерская»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Бумага разного формата, разной формы, разного тона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Наличие цветной бумаги и картона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Бросовый материал (фольга, фантики от конфет и др.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Альбомы- раскраски</w:t>
            </w:r>
          </w:p>
        </w:tc>
      </w:tr>
      <w:tr w:rsidR="00487E57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«Музыкальный  уголок»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Портрет композитора (старший возраст)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Магнитофон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Набор аудиозаписей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Музыкальные игрушки (озвученные, не озвученные)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Музыкально- дидактические игры</w:t>
            </w:r>
          </w:p>
        </w:tc>
      </w:tr>
      <w:tr w:rsidR="000549E1" w:rsidRPr="00415806" w:rsidTr="00CF650A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1" w:rsidRPr="00415806" w:rsidRDefault="000549E1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Микроцентр "Домашняя зона"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1" w:rsidRPr="00415806" w:rsidRDefault="000549E1" w:rsidP="00487E5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Создание </w:t>
            </w:r>
            <w:r w:rsidR="00FA6188" w:rsidRPr="0041580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атмосферы семейного комфорта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1" w:rsidRPr="00415806" w:rsidRDefault="00FA6188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59" w:hanging="42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Диван, кресла, журнальный столик, семейные фотографии, игрушки</w:t>
            </w:r>
          </w:p>
        </w:tc>
      </w:tr>
      <w:tr w:rsidR="00487E57" w:rsidRPr="00415806" w:rsidTr="00CF650A">
        <w:tc>
          <w:tcPr>
            <w:tcW w:w="2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FA6188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Участок"Зона свободной деятельности"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Расширение  индивидуального  двигательного опыта  в  самостоятельной  деятельности. Расширение  познавательного  сенсорного  опыта  детей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Оборудование  для ходьбы, бега, равновесия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Для прыжков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Для катания, бросания, ловли  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Для ползания и лазания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Оборудование для сюжетно-ролевых игр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оборудование для игр-экспериментов</w:t>
            </w:r>
          </w:p>
          <w:p w:rsidR="00487E57" w:rsidRPr="00415806" w:rsidRDefault="00487E57" w:rsidP="00487E5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Сезонный материал</w:t>
            </w:r>
          </w:p>
        </w:tc>
      </w:tr>
    </w:tbl>
    <w:p w:rsidR="008A05FA" w:rsidRPr="00415806" w:rsidRDefault="008A05FA" w:rsidP="008A05FA">
      <w:pPr>
        <w:tabs>
          <w:tab w:val="left" w:pos="6697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87E57" w:rsidRPr="00415806" w:rsidRDefault="00487E57" w:rsidP="00CF650A">
      <w:pPr>
        <w:pStyle w:val="a7"/>
        <w:widowControl w:val="0"/>
        <w:numPr>
          <w:ilvl w:val="1"/>
          <w:numId w:val="78"/>
        </w:numPr>
        <w:rPr>
          <w:b/>
        </w:rPr>
      </w:pPr>
      <w:r w:rsidRPr="00415806">
        <w:rPr>
          <w:b/>
        </w:rPr>
        <w:t>Организация режима пребывания детей в образовательном учреждении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Ежедневная организации жизни и деятельности детей </w:t>
      </w: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осуществляется с учетом:</w:t>
      </w:r>
    </w:p>
    <w:p w:rsidR="00487E57" w:rsidRPr="00415806" w:rsidRDefault="00415806" w:rsidP="004158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87E57" w:rsidRPr="00415806" w:rsidRDefault="00415806" w:rsidP="004158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487E57"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87E57" w:rsidRPr="00415806" w:rsidRDefault="00415806" w:rsidP="0041580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     </w:t>
      </w:r>
    </w:p>
    <w:p w:rsidR="00487E57" w:rsidRPr="00415806" w:rsidRDefault="00CF650A" w:rsidP="00CF65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3.2.1.</w:t>
      </w:r>
      <w:r w:rsidR="00487E57"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Режим дня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5778"/>
        <w:gridCol w:w="1701"/>
        <w:gridCol w:w="1985"/>
      </w:tblGrid>
      <w:tr w:rsidR="00FA6188" w:rsidRPr="00415806" w:rsidTr="00FA618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88" w:rsidRPr="00415806" w:rsidRDefault="00FA6188" w:rsidP="00487E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88" w:rsidRPr="00415806" w:rsidRDefault="00FA6188" w:rsidP="00487E5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подгруппа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88" w:rsidRPr="00415806" w:rsidRDefault="00FA6188" w:rsidP="00487E5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подгруппа</w:t>
            </w:r>
          </w:p>
        </w:tc>
      </w:tr>
      <w:tr w:rsidR="00FA6188" w:rsidRPr="00415806" w:rsidTr="00FA618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88" w:rsidRPr="00415806" w:rsidRDefault="00CF650A" w:rsidP="00487E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осмотр детей,</w:t>
            </w:r>
          </w:p>
          <w:p w:rsidR="00FA6188" w:rsidRPr="00415806" w:rsidRDefault="00FA6188" w:rsidP="00487E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88" w:rsidRPr="00415806" w:rsidRDefault="00FA6188" w:rsidP="00487E5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  <w:p w:rsidR="00FA6188" w:rsidRPr="00415806" w:rsidRDefault="00FA6188" w:rsidP="00487E57">
            <w:pPr>
              <w:autoSpaceDN w:val="0"/>
              <w:spacing w:after="0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88" w:rsidRPr="00415806" w:rsidRDefault="00CF650A" w:rsidP="00487E5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</w:tr>
      <w:tr w:rsidR="00FA6188" w:rsidRPr="00415806" w:rsidTr="00FA618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88" w:rsidRPr="00415806" w:rsidRDefault="00FA6188" w:rsidP="00487E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88" w:rsidRPr="00415806" w:rsidRDefault="00FA6188" w:rsidP="00487E57">
            <w:pPr>
              <w:autoSpaceDN w:val="0"/>
              <w:spacing w:after="0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9.00–9.10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88" w:rsidRPr="00415806" w:rsidRDefault="00CF650A" w:rsidP="00487E57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15.30-15.40</w:t>
            </w:r>
          </w:p>
        </w:tc>
      </w:tr>
      <w:tr w:rsidR="00FA6188" w:rsidRPr="00415806" w:rsidTr="00FA618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88" w:rsidRPr="00415806" w:rsidRDefault="00FA6188" w:rsidP="00487E57">
            <w:pPr>
              <w:autoSpaceDN w:val="0"/>
              <w:spacing w:after="0" w:line="240" w:lineRule="auto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образовательная деятельность (общая длительность, 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88" w:rsidRPr="00415806" w:rsidRDefault="00FA6188" w:rsidP="00487E57">
            <w:pPr>
              <w:autoSpaceDN w:val="0"/>
              <w:spacing w:after="0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9.10–11.00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88" w:rsidRPr="00415806" w:rsidRDefault="00CF650A" w:rsidP="00487E57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15.40-17.00</w:t>
            </w:r>
          </w:p>
        </w:tc>
      </w:tr>
      <w:tr w:rsidR="00FA6188" w:rsidRPr="00415806" w:rsidTr="00FA618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88" w:rsidRPr="00415806" w:rsidRDefault="00FA6188" w:rsidP="00487E57">
            <w:pPr>
              <w:autoSpaceDN w:val="0"/>
              <w:spacing w:after="0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Игры, подготовка к прогулке, прогулка, уход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88" w:rsidRPr="00415806" w:rsidRDefault="00FA6188" w:rsidP="00487E57">
            <w:pPr>
              <w:autoSpaceDN w:val="0"/>
              <w:spacing w:after="0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88" w:rsidRPr="00415806" w:rsidRDefault="00CF650A" w:rsidP="00487E57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806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FA6188" w:rsidRPr="00415806" w:rsidRDefault="00FA6188" w:rsidP="00FA61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E57" w:rsidRPr="00415806" w:rsidRDefault="00487E57" w:rsidP="00CF650A">
      <w:pPr>
        <w:pStyle w:val="a7"/>
        <w:widowControl w:val="0"/>
        <w:numPr>
          <w:ilvl w:val="1"/>
          <w:numId w:val="78"/>
        </w:numPr>
        <w:rPr>
          <w:b/>
        </w:rPr>
      </w:pPr>
      <w:r w:rsidRPr="00415806">
        <w:rPr>
          <w:b/>
        </w:rPr>
        <w:t>Организация двигательного режима</w:t>
      </w:r>
    </w:p>
    <w:p w:rsidR="00487E57" w:rsidRPr="00415806" w:rsidRDefault="00487E57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3827"/>
        <w:gridCol w:w="5637"/>
      </w:tblGrid>
      <w:tr w:rsidR="00487E57" w:rsidRPr="00415806" w:rsidTr="00487E5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487E57" w:rsidRPr="00415806" w:rsidTr="00487E5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15806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</w:t>
            </w:r>
            <w:r w:rsidR="00487E57"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имнастика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Ежедневн</w:t>
            </w:r>
            <w:r w:rsidR="00FA6188"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 на открытом воздухе или в группе</w:t>
            </w: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длительность- 10- 12 минут</w:t>
            </w:r>
          </w:p>
        </w:tc>
      </w:tr>
      <w:tr w:rsidR="00487E57" w:rsidRPr="00415806" w:rsidTr="00487E5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Ежедневно в течение 7- 8 минут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87E57" w:rsidRPr="00415806" w:rsidTr="00487E5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Динамические паузы во время НОД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Ежедневно, в зависимости от вида и содержания занятий</w:t>
            </w:r>
          </w:p>
        </w:tc>
      </w:tr>
      <w:tr w:rsidR="00487E57" w:rsidRPr="00415806" w:rsidTr="00487E5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487E57" w:rsidRPr="00415806" w:rsidTr="00487E5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Ежедневно во время прогулки, длительность- 12- 15 мин</w:t>
            </w:r>
          </w:p>
        </w:tc>
      </w:tr>
      <w:tr w:rsidR="00487E57" w:rsidRPr="00415806" w:rsidTr="00487E5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FA6188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НОД по физической культуре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 раза в неделю (одно на прогулке)</w:t>
            </w:r>
          </w:p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Длительность- 10- 30 минут</w:t>
            </w:r>
          </w:p>
        </w:tc>
      </w:tr>
      <w:tr w:rsidR="00487E57" w:rsidRPr="00415806" w:rsidTr="00487E5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FA6188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487E57" w:rsidRPr="00415806" w:rsidTr="00487E5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FA6188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Физкультурно- спортивные праздники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57" w:rsidRPr="00415806" w:rsidRDefault="00487E57" w:rsidP="00487E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1- 2 раза в год на воздухе или в помещении, длительность- не более 30 мин.</w:t>
            </w:r>
          </w:p>
        </w:tc>
      </w:tr>
    </w:tbl>
    <w:p w:rsidR="00487E57" w:rsidRPr="00415806" w:rsidRDefault="00487E57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A6188" w:rsidRDefault="00FA6188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15806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15806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15806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15806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15806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15806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15806" w:rsidRPr="00415806" w:rsidRDefault="00415806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F650A" w:rsidRPr="00415806" w:rsidRDefault="00CF650A" w:rsidP="00CF650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3.4 Система мониторинга</w:t>
      </w:r>
      <w:r w:rsid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(см Приложение 4)</w:t>
      </w:r>
    </w:p>
    <w:p w:rsidR="00CF650A" w:rsidRPr="00415806" w:rsidRDefault="00CF650A" w:rsidP="00CF650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9498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3890"/>
        <w:gridCol w:w="2347"/>
      </w:tblGrid>
      <w:tr w:rsidR="00CF650A" w:rsidRPr="00415806" w:rsidTr="00460C5C">
        <w:trPr>
          <w:trHeight w:val="728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50A" w:rsidRPr="00415806" w:rsidRDefault="00460C5C" w:rsidP="00992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Методы </w:t>
            </w:r>
          </w:p>
        </w:tc>
        <w:tc>
          <w:tcPr>
            <w:tcW w:w="3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50A" w:rsidRPr="00415806" w:rsidRDefault="00CF650A" w:rsidP="00992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Назначение исследования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50A" w:rsidRPr="00415806" w:rsidRDefault="00CF650A" w:rsidP="00992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Периодичность и сроки проведения</w:t>
            </w:r>
          </w:p>
        </w:tc>
      </w:tr>
      <w:tr w:rsidR="00CF650A" w:rsidRPr="00415806" w:rsidTr="00460C5C">
        <w:trPr>
          <w:trHeight w:val="728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50A" w:rsidRPr="00415806" w:rsidRDefault="00460C5C" w:rsidP="0099208D">
            <w:pPr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Дневник наблюдения </w:t>
            </w:r>
            <w:r w:rsidR="00CF650A" w:rsidRPr="0041580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 «Я расту, я развиваюсь»</w:t>
            </w:r>
            <w:r w:rsidRPr="0041580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50A" w:rsidRPr="00415806" w:rsidRDefault="00CF650A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Мониторинг достижений детьми планируемых результатов ОП</w:t>
            </w:r>
          </w:p>
          <w:p w:rsidR="00CF650A" w:rsidRPr="00415806" w:rsidRDefault="00CF650A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«Что нас радует? Что огорчает»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50A" w:rsidRPr="00415806" w:rsidRDefault="00CF650A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1 раз в кварта</w:t>
            </w:r>
            <w:r w:rsidR="00460C5C"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л, о</w:t>
            </w:r>
            <w:r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ктябрь, январь, апрель</w:t>
            </w:r>
          </w:p>
        </w:tc>
      </w:tr>
      <w:tr w:rsidR="00CF650A" w:rsidRPr="00415806" w:rsidTr="00460C5C">
        <w:trPr>
          <w:trHeight w:val="1092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50A" w:rsidRPr="00415806" w:rsidRDefault="00460C5C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«Тест Венгера»</w:t>
            </w:r>
          </w:p>
        </w:tc>
        <w:tc>
          <w:tcPr>
            <w:tcW w:w="3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50A" w:rsidRPr="00415806" w:rsidRDefault="00460C5C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Диагностика мотивационной готовности детей к школе</w:t>
            </w:r>
          </w:p>
        </w:tc>
        <w:tc>
          <w:tcPr>
            <w:tcW w:w="23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50A" w:rsidRPr="00415806" w:rsidRDefault="00460C5C" w:rsidP="00992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раза в год, октябрь, май</w:t>
            </w:r>
          </w:p>
        </w:tc>
      </w:tr>
    </w:tbl>
    <w:p w:rsidR="00E12ADD" w:rsidRPr="00415806" w:rsidRDefault="00E12ADD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E12ADD" w:rsidRPr="00415806" w:rsidRDefault="00E12ADD" w:rsidP="00487E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83B02" w:rsidRPr="00415806" w:rsidRDefault="00B83B02" w:rsidP="004158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460C5C"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3.5.</w:t>
      </w:r>
      <w:r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487E57"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Перечень методических пособий</w:t>
      </w:r>
      <w:r w:rsidR="00460C5C" w:rsidRPr="004158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 программ для осуществления воспитательно-образовательного процесса</w:t>
      </w:r>
    </w:p>
    <w:p w:rsidR="00B83B02" w:rsidRPr="00415806" w:rsidRDefault="00B83B02" w:rsidP="00B83B02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A6188" w:rsidRPr="00415806" w:rsidRDefault="00B83B02" w:rsidP="0041580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="00FA6188"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Пензулаева Л. И. Физическая культура в детском саду. Подготовительная  группа– М.: Мозаика – Синтез 2012г.</w:t>
      </w:r>
    </w:p>
    <w:p w:rsidR="00FA6188" w:rsidRPr="00415806" w:rsidRDefault="00B83B02" w:rsidP="00415806">
      <w:pPr>
        <w:widowControl w:val="0"/>
        <w:suppressAutoHyphens/>
        <w:autoSpaceDN w:val="0"/>
        <w:spacing w:after="0" w:line="360" w:lineRule="auto"/>
        <w:ind w:left="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</w:t>
      </w:r>
      <w:r w:rsidR="00FA6188"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Степаненкова Э. Я. Сборник подвижных игр – М.: Мозаика – Синтез 2012г.</w:t>
      </w:r>
    </w:p>
    <w:p w:rsidR="00B83B02" w:rsidRPr="00415806" w:rsidRDefault="00B83B02" w:rsidP="00415806">
      <w:pPr>
        <w:widowControl w:val="0"/>
        <w:suppressAutoHyphens/>
        <w:autoSpaceDN w:val="0"/>
        <w:spacing w:after="0" w:line="360" w:lineRule="auto"/>
        <w:ind w:left="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="00FA6188"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Шорыгина Т. А. Беседы о здоровье – Сфера 2004г.Кравченко И. В., Т. Л. </w:t>
      </w: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="00FA6188"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Долгова Прогулка в детском саду – Сфера 2010г.</w:t>
      </w: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 здоровье всерьез. 5.Профилактика нарушения осанки и плоскостопия у дошкольников(иллюстрации). М.: Детство-пресс.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6.Наглядно-методический комплект. Досуг. Игра. – М.: Детство-пресс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7.Павлова Л. Ю. Сборник дидактических игр по ознакомлению с окружающим миром – М.: Мозаика – Синтез 2013г.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8.Петрова В. И., Стульник Т. Д. Нравственное воспитание в детском саду – М.: Мозаика – Синтез 2006г.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9.Куцакова Л. В. Трудовое воспитание в детском саду – М.: Мозаика – Синтез 2012г.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10.Белая К. Ю. Формирование основ безопасности у дошкольников – М.: Мозаика – Синтез 2012г.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11.Саулина Т. Ф. «Три сигнала светофора» Ознакомление дошкольников с правилами дорожного движения – М.: Мозаика – Синтез 2010г.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12.Шорыгина Т. А. Беседы о правилах дорожного движения с детьми – М.: Сфера 2010г.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13.Добро пожаловать в экологию! Демонстр. Картины и динам. модели  Подготовит группа ФГОС – М.: Детство-пресс.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14.Этнография для дошкольников. Народы России. Обычаи. Фольклор. - М.: Детство-пресс.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15.Все работы хороши. Детям о профессиях - М.: Детство-пресс.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16.Беседы с детьми дошкольного возраста о ВОВ – М.: Карапуз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17.Раз планета, два комета. Астрономия для малышей - М.: Детство-пресс.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18.Детям о самом важном. Наша родина – Россия – М.: Сфера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19.Ушакова О. С. Занятия по развитию речи для детей 5 – 7 лет . — М.: Сфера 2009г.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20.О. С. Ушакова Развитие речи и творчества дошкольников – М.: Сфера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Варенцова Н. С. Обучение дошкольников грамоте – М.: Мозаика – Синтез 2011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21.Демонстрационный материал к занятиям ( «Животные», «Занятия с детьми», «Живая природа») – М.: Сфера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22.О. С. Ушакова Развитие речи в картинках.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23.Наш детский сад. Обучение дошкольников рассказыванию – М.: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24.Организация опытно-экспериментальной деятельности в ДОУ - М.: Детство-пресс.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25.Лыкова И.А. Художественный труд в детском саду: 4-7 лет. – Изд. : Карапуз, 2009.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26 Куцакова Л. В. Творим и мастерим. Ручной труд в детском саду и дома – М.: Мозаика – Синтез 2007г.</w:t>
      </w:r>
    </w:p>
    <w:p w:rsidR="00B83B02" w:rsidRPr="00415806" w:rsidRDefault="00B83B02" w:rsidP="00415806">
      <w:pPr>
        <w:widowControl w:val="0"/>
        <w:suppressAutoHyphens/>
        <w:autoSpaceDN w:val="0"/>
        <w:spacing w:after="0" w:line="360" w:lineRule="auto"/>
        <w:ind w:left="14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27 Комарова Т. С. Художественное творчество система работы в подготовительной группе детского сада – М.: мозаика – Синтез 2012г.</w:t>
      </w:r>
    </w:p>
    <w:p w:rsidR="00B83B02" w:rsidRPr="00415806" w:rsidRDefault="00B83B02" w:rsidP="00415806">
      <w:pPr>
        <w:widowControl w:val="0"/>
        <w:suppressAutoHyphens/>
        <w:autoSpaceDN w:val="0"/>
        <w:spacing w:after="0" w:line="360" w:lineRule="auto"/>
        <w:ind w:left="14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28 Швайко Г. С. Занятия по изобразительной деятельности в детском саду</w:t>
      </w:r>
    </w:p>
    <w:p w:rsidR="00B83B02" w:rsidRPr="00415806" w:rsidRDefault="00B83B02" w:rsidP="00415806">
      <w:pPr>
        <w:widowControl w:val="0"/>
        <w:suppressAutoHyphens/>
        <w:autoSpaceDN w:val="0"/>
        <w:spacing w:after="0" w:line="360" w:lineRule="auto"/>
        <w:ind w:left="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Наглядно – дидактические пособия: Филимоновская игрушка; Дымковская игрушка; Хохломская роспись; Сказочная гжель; Городецкая роспись.</w:t>
      </w:r>
    </w:p>
    <w:p w:rsidR="00B83B02" w:rsidRPr="00415806" w:rsidRDefault="00B83B02" w:rsidP="00415806">
      <w:pPr>
        <w:widowControl w:val="0"/>
        <w:suppressAutoHyphens/>
        <w:autoSpaceDN w:val="0"/>
        <w:spacing w:after="0" w:line="360" w:lineRule="auto"/>
        <w:ind w:left="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Плакат.  Портреты русских детских писателей 20 века</w:t>
      </w:r>
    </w:p>
    <w:p w:rsidR="00B83B02" w:rsidRPr="00415806" w:rsidRDefault="00B83B02" w:rsidP="00415806">
      <w:pPr>
        <w:widowControl w:val="0"/>
        <w:suppressAutoHyphens/>
        <w:autoSpaceDN w:val="0"/>
        <w:spacing w:after="0" w:line="360" w:lineRule="auto"/>
        <w:ind w:left="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Плакат. Портреты зарубежных детских писателей.</w:t>
      </w:r>
    </w:p>
    <w:p w:rsidR="00B83B02" w:rsidRPr="00415806" w:rsidRDefault="00B83B02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580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Дошкольникам об искусстве – М.: Детство-пресс.</w:t>
      </w:r>
    </w:p>
    <w:p w:rsidR="00460C5C" w:rsidRPr="00415806" w:rsidRDefault="00460C5C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60C5C" w:rsidRPr="00415806" w:rsidRDefault="00460C5C" w:rsidP="0041580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60C5C" w:rsidRPr="00415806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60C5C" w:rsidRPr="00415806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15806" w:rsidRDefault="00415806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60C5C" w:rsidRDefault="00460C5C" w:rsidP="00460C5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Приложение 1</w:t>
      </w:r>
    </w:p>
    <w:p w:rsidR="00460C5C" w:rsidRPr="00487E57" w:rsidRDefault="00460C5C" w:rsidP="00B83B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54428" w:rsidRPr="00415806" w:rsidRDefault="00354428" w:rsidP="00354428">
      <w:pPr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5806">
        <w:rPr>
          <w:rFonts w:ascii="Times New Roman" w:hAnsi="Times New Roman" w:cs="Times New Roman"/>
          <w:color w:val="000000"/>
          <w:sz w:val="24"/>
          <w:szCs w:val="24"/>
        </w:rPr>
        <w:t>Заведующий МБДОУ:       _________   Н.С. Лоскутникова</w:t>
      </w:r>
    </w:p>
    <w:p w:rsidR="00354428" w:rsidRPr="00415806" w:rsidRDefault="00354428" w:rsidP="00354428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580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 дошкольное образовательное учреждение</w:t>
      </w:r>
    </w:p>
    <w:p w:rsidR="00354428" w:rsidRPr="00415806" w:rsidRDefault="00354428" w:rsidP="00415806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5806">
        <w:rPr>
          <w:rFonts w:ascii="Times New Roman" w:hAnsi="Times New Roman" w:cs="Times New Roman"/>
          <w:color w:val="000000"/>
          <w:sz w:val="24"/>
          <w:szCs w:val="24"/>
        </w:rPr>
        <w:t>Детский сад «Колосок» с. Нижний Саянтуй</w:t>
      </w:r>
    </w:p>
    <w:p w:rsidR="00354428" w:rsidRPr="00415806" w:rsidRDefault="00354428" w:rsidP="00354428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580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паспорт </w:t>
      </w:r>
    </w:p>
    <w:p w:rsidR="00354428" w:rsidRPr="00415806" w:rsidRDefault="00354428" w:rsidP="00354428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5806">
        <w:rPr>
          <w:rFonts w:ascii="Times New Roman" w:hAnsi="Times New Roman" w:cs="Times New Roman"/>
          <w:color w:val="000000"/>
          <w:sz w:val="24"/>
          <w:szCs w:val="24"/>
        </w:rPr>
        <w:t>Груп</w:t>
      </w:r>
      <w:r w:rsidR="00460C5C" w:rsidRPr="00415806">
        <w:rPr>
          <w:rFonts w:ascii="Times New Roman" w:hAnsi="Times New Roman" w:cs="Times New Roman"/>
          <w:color w:val="000000"/>
          <w:sz w:val="24"/>
          <w:szCs w:val="24"/>
        </w:rPr>
        <w:t>пы кратковременного пребывания</w:t>
      </w:r>
    </w:p>
    <w:p w:rsidR="00354428" w:rsidRPr="00415806" w:rsidRDefault="00FD0F84" w:rsidP="00460C5C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2018-2019</w:t>
      </w:r>
      <w:r w:rsidR="00354428" w:rsidRPr="0041580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2012"/>
        <w:gridCol w:w="1998"/>
      </w:tblGrid>
      <w:tr w:rsidR="00354428" w:rsidRPr="007E72AF" w:rsidTr="002038DC">
        <w:trPr>
          <w:trHeight w:hRule="exact" w:val="567"/>
        </w:trPr>
        <w:tc>
          <w:tcPr>
            <w:tcW w:w="2897" w:type="pct"/>
            <w:vAlign w:val="center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C5C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  <w:vAlign w:val="center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C5C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048" w:type="pct"/>
            <w:vAlign w:val="center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C5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Количество детей всего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Из них мальчики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Из них девочки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Детей бурят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Детей русских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 xml:space="preserve">Детей других национальностей </w:t>
            </w:r>
          </w:p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 xml:space="preserve"> ()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Полных семей</w:t>
            </w:r>
          </w:p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Семей с одним ребенком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Неполных семей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Семей с одним ребенком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Семей с двумя детьми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Семей с тремя  и более детьми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Работающих матерей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Неработающих матерей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Матерей со средним специальным образованием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Матерей с высшим образованием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Отцов со средним специальным образованием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Отцов с высшим образованием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Получают компенсационные выплаты, всего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Из них 20 % на первого ребенка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Из них 50 % на второго ребенка</w:t>
            </w:r>
          </w:p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Из них 70% на третьего ребенка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0C5C">
              <w:rPr>
                <w:rFonts w:ascii="Times New Roman" w:hAnsi="Times New Roman" w:cs="Times New Roman"/>
              </w:rPr>
              <w:t>Не получают компенсацию</w:t>
            </w: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428" w:rsidTr="002038DC">
        <w:trPr>
          <w:trHeight w:hRule="exact" w:val="284"/>
        </w:trPr>
        <w:tc>
          <w:tcPr>
            <w:tcW w:w="2897" w:type="pct"/>
          </w:tcPr>
          <w:p w:rsidR="00354428" w:rsidRPr="00460C5C" w:rsidRDefault="00354428" w:rsidP="002038D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</w:tcPr>
          <w:p w:rsidR="00354428" w:rsidRPr="00460C5C" w:rsidRDefault="00354428" w:rsidP="002038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4428" w:rsidRDefault="00354428" w:rsidP="00354428">
      <w:pPr>
        <w:spacing w:line="480" w:lineRule="auto"/>
        <w:jc w:val="center"/>
      </w:pPr>
    </w:p>
    <w:p w:rsidR="00354428" w:rsidRDefault="00354428" w:rsidP="00354428">
      <w:pPr>
        <w:spacing w:line="480" w:lineRule="auto"/>
        <w:jc w:val="center"/>
      </w:pPr>
    </w:p>
    <w:p w:rsidR="00E77CC4" w:rsidRPr="00415806" w:rsidRDefault="00FD0F84" w:rsidP="0041580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«____»_________________2018</w:t>
      </w:r>
      <w:r w:rsidR="00354428" w:rsidRPr="00415806">
        <w:rPr>
          <w:rFonts w:ascii="Times New Roman" w:hAnsi="Times New Roman" w:cs="Times New Roman"/>
        </w:rPr>
        <w:t xml:space="preserve"> г.</w:t>
      </w:r>
    </w:p>
    <w:sectPr w:rsidR="00E77CC4" w:rsidRPr="00415806" w:rsidSect="002D56A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E4" w:rsidRDefault="00EA1EE4" w:rsidP="00487E57">
      <w:pPr>
        <w:spacing w:after="0" w:line="240" w:lineRule="auto"/>
      </w:pPr>
      <w:r>
        <w:separator/>
      </w:r>
    </w:p>
  </w:endnote>
  <w:endnote w:type="continuationSeparator" w:id="0">
    <w:p w:rsidR="00EA1EE4" w:rsidRDefault="00EA1EE4" w:rsidP="0048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DC" w:rsidRDefault="002038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E4" w:rsidRDefault="00EA1EE4" w:rsidP="00487E57">
      <w:pPr>
        <w:spacing w:after="0" w:line="240" w:lineRule="auto"/>
      </w:pPr>
      <w:r>
        <w:separator/>
      </w:r>
    </w:p>
  </w:footnote>
  <w:footnote w:type="continuationSeparator" w:id="0">
    <w:p w:rsidR="00EA1EE4" w:rsidRDefault="00EA1EE4" w:rsidP="0048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6AC"/>
    <w:multiLevelType w:val="multilevel"/>
    <w:tmpl w:val="028AB59A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EE6682"/>
    <w:multiLevelType w:val="multilevel"/>
    <w:tmpl w:val="BF884FF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6CF591A"/>
    <w:multiLevelType w:val="multilevel"/>
    <w:tmpl w:val="00DC66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AC713F9"/>
    <w:multiLevelType w:val="multilevel"/>
    <w:tmpl w:val="E1B6A7EA"/>
    <w:styleLink w:val="WWNum1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02C2904"/>
    <w:multiLevelType w:val="multilevel"/>
    <w:tmpl w:val="6EB4624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2EF0619"/>
    <w:multiLevelType w:val="multilevel"/>
    <w:tmpl w:val="3BC0812C"/>
    <w:styleLink w:val="WWNum9"/>
    <w:lvl w:ilvl="0">
      <w:start w:val="1"/>
      <w:numFmt w:val="upperRoman"/>
      <w:lvlText w:val="%1."/>
      <w:lvlJc w:val="left"/>
      <w:rPr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6">
    <w:nsid w:val="15837545"/>
    <w:multiLevelType w:val="multilevel"/>
    <w:tmpl w:val="629425C2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6766C1E"/>
    <w:multiLevelType w:val="multilevel"/>
    <w:tmpl w:val="14A4273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75721ED"/>
    <w:multiLevelType w:val="multilevel"/>
    <w:tmpl w:val="822078B8"/>
    <w:styleLink w:val="WWNum15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B391F0B"/>
    <w:multiLevelType w:val="multilevel"/>
    <w:tmpl w:val="58C038D4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C965A39"/>
    <w:multiLevelType w:val="multilevel"/>
    <w:tmpl w:val="2334D85C"/>
    <w:styleLink w:val="WWNum2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C9C328C"/>
    <w:multiLevelType w:val="multilevel"/>
    <w:tmpl w:val="D6B8FDD8"/>
    <w:styleLink w:val="WWNum3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EC05211"/>
    <w:multiLevelType w:val="multilevel"/>
    <w:tmpl w:val="52E48FA6"/>
    <w:styleLink w:val="WWNum4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F08252B"/>
    <w:multiLevelType w:val="multilevel"/>
    <w:tmpl w:val="14704C44"/>
    <w:styleLink w:val="WWNum1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F8575E3"/>
    <w:multiLevelType w:val="multilevel"/>
    <w:tmpl w:val="977884B0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FB05A86"/>
    <w:multiLevelType w:val="multilevel"/>
    <w:tmpl w:val="06AC60AC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FC867AB"/>
    <w:multiLevelType w:val="multilevel"/>
    <w:tmpl w:val="A1F016E4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7">
    <w:nsid w:val="20D674AA"/>
    <w:multiLevelType w:val="multilevel"/>
    <w:tmpl w:val="02CC9E0A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78D7C95"/>
    <w:multiLevelType w:val="multilevel"/>
    <w:tmpl w:val="7F56741E"/>
    <w:lvl w:ilvl="0">
      <w:start w:val="8"/>
      <w:numFmt w:val="decimal"/>
      <w:lvlText w:val="%1"/>
      <w:lvlJc w:val="left"/>
      <w:pPr>
        <w:ind w:left="375" w:hanging="375"/>
      </w:pPr>
      <w:rPr>
        <w:b/>
        <w:color w:val="000000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color w:val="000000"/>
        <w:sz w:val="28"/>
      </w:rPr>
    </w:lvl>
  </w:abstractNum>
  <w:abstractNum w:abstractNumId="19">
    <w:nsid w:val="27DD72B9"/>
    <w:multiLevelType w:val="multilevel"/>
    <w:tmpl w:val="CE447ACA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1D1162"/>
    <w:multiLevelType w:val="multilevel"/>
    <w:tmpl w:val="4502EA9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28365565"/>
    <w:multiLevelType w:val="multilevel"/>
    <w:tmpl w:val="9662CB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85E4982"/>
    <w:multiLevelType w:val="multilevel"/>
    <w:tmpl w:val="A1B29CEC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A331151"/>
    <w:multiLevelType w:val="multilevel"/>
    <w:tmpl w:val="07D01160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18A2CCF"/>
    <w:multiLevelType w:val="multilevel"/>
    <w:tmpl w:val="6FF23878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5AA74FB"/>
    <w:multiLevelType w:val="multilevel"/>
    <w:tmpl w:val="2EEC7A34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A481275"/>
    <w:multiLevelType w:val="multilevel"/>
    <w:tmpl w:val="6630BE0E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C3924E6"/>
    <w:multiLevelType w:val="multilevel"/>
    <w:tmpl w:val="A2C8788A"/>
    <w:styleLink w:val="WWNum4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D2442CB"/>
    <w:multiLevelType w:val="multilevel"/>
    <w:tmpl w:val="6E6C9E7E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3FA8448A"/>
    <w:multiLevelType w:val="multilevel"/>
    <w:tmpl w:val="2D742476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3240799"/>
    <w:multiLevelType w:val="multilevel"/>
    <w:tmpl w:val="575A9166"/>
    <w:styleLink w:val="WWNum3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77F06A5"/>
    <w:multiLevelType w:val="multilevel"/>
    <w:tmpl w:val="48A0B0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82213CC"/>
    <w:multiLevelType w:val="multilevel"/>
    <w:tmpl w:val="7CA09436"/>
    <w:styleLink w:val="WWNum45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485E10C6"/>
    <w:multiLevelType w:val="multilevel"/>
    <w:tmpl w:val="771CDB6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4DC53D9D"/>
    <w:multiLevelType w:val="multilevel"/>
    <w:tmpl w:val="EA4CF5B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EDB6719"/>
    <w:multiLevelType w:val="multilevel"/>
    <w:tmpl w:val="FE326C0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1C83B6A"/>
    <w:multiLevelType w:val="multilevel"/>
    <w:tmpl w:val="205854DA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3326FAE"/>
    <w:multiLevelType w:val="multilevel"/>
    <w:tmpl w:val="62281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96937"/>
    <w:multiLevelType w:val="multilevel"/>
    <w:tmpl w:val="73E8068E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8D4154C"/>
    <w:multiLevelType w:val="multilevel"/>
    <w:tmpl w:val="5A00113A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5D111564"/>
    <w:multiLevelType w:val="multilevel"/>
    <w:tmpl w:val="8ABCB6F4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EE255FA"/>
    <w:multiLevelType w:val="multilevel"/>
    <w:tmpl w:val="30385E4E"/>
    <w:styleLink w:val="WWNum1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F0467B2"/>
    <w:multiLevelType w:val="multilevel"/>
    <w:tmpl w:val="D8F4A616"/>
    <w:styleLink w:val="WWNum3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F8A788C"/>
    <w:multiLevelType w:val="multilevel"/>
    <w:tmpl w:val="E6D40466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4AB4996"/>
    <w:multiLevelType w:val="multilevel"/>
    <w:tmpl w:val="7742BBE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5B51951"/>
    <w:multiLevelType w:val="multilevel"/>
    <w:tmpl w:val="00F61BA4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99A0562"/>
    <w:multiLevelType w:val="multilevel"/>
    <w:tmpl w:val="7FCC490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A9825C1"/>
    <w:multiLevelType w:val="multilevel"/>
    <w:tmpl w:val="09FA3AD4"/>
    <w:styleLink w:val="WWNum2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6C651CE1"/>
    <w:multiLevelType w:val="multilevel"/>
    <w:tmpl w:val="50C4D83A"/>
    <w:styleLink w:val="WWNum1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6DD373DF"/>
    <w:multiLevelType w:val="multilevel"/>
    <w:tmpl w:val="22D800B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1">
    <w:nsid w:val="73AF3E99"/>
    <w:multiLevelType w:val="multilevel"/>
    <w:tmpl w:val="841A7FD4"/>
    <w:styleLink w:val="WWNum5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55C2AF1"/>
    <w:multiLevelType w:val="multilevel"/>
    <w:tmpl w:val="55D05CAE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75AE6B21"/>
    <w:multiLevelType w:val="multilevel"/>
    <w:tmpl w:val="4B50CBA8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761A1AF6"/>
    <w:multiLevelType w:val="multilevel"/>
    <w:tmpl w:val="00CC1088"/>
    <w:styleLink w:val="WWNum3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7C17BC8"/>
    <w:multiLevelType w:val="multilevel"/>
    <w:tmpl w:val="FFAC03D4"/>
    <w:styleLink w:val="WWNum8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8872E6C"/>
    <w:multiLevelType w:val="multilevel"/>
    <w:tmpl w:val="77322D2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57">
    <w:nsid w:val="7C010D97"/>
    <w:multiLevelType w:val="multilevel"/>
    <w:tmpl w:val="F594F27C"/>
    <w:styleLink w:val="WWNum12"/>
    <w:lvl w:ilvl="0">
      <w:start w:val="1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>
    <w:nsid w:val="7CA46B4F"/>
    <w:multiLevelType w:val="multilevel"/>
    <w:tmpl w:val="272AD03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6"/>
  </w:num>
  <w:num w:numId="2">
    <w:abstractNumId w:val="33"/>
  </w:num>
  <w:num w:numId="3">
    <w:abstractNumId w:val="16"/>
  </w:num>
  <w:num w:numId="4">
    <w:abstractNumId w:val="34"/>
  </w:num>
  <w:num w:numId="5">
    <w:abstractNumId w:val="43"/>
  </w:num>
  <w:num w:numId="6">
    <w:abstractNumId w:val="58"/>
  </w:num>
  <w:num w:numId="7">
    <w:abstractNumId w:val="35"/>
  </w:num>
  <w:num w:numId="8">
    <w:abstractNumId w:val="55"/>
  </w:num>
  <w:num w:numId="9">
    <w:abstractNumId w:val="5"/>
  </w:num>
  <w:num w:numId="10">
    <w:abstractNumId w:val="49"/>
  </w:num>
  <w:num w:numId="11">
    <w:abstractNumId w:val="52"/>
  </w:num>
  <w:num w:numId="12">
    <w:abstractNumId w:val="57"/>
  </w:num>
  <w:num w:numId="13">
    <w:abstractNumId w:val="1"/>
  </w:num>
  <w:num w:numId="14">
    <w:abstractNumId w:val="20"/>
  </w:num>
  <w:num w:numId="15">
    <w:abstractNumId w:val="8"/>
  </w:num>
  <w:num w:numId="16">
    <w:abstractNumId w:val="41"/>
  </w:num>
  <w:num w:numId="17">
    <w:abstractNumId w:val="23"/>
  </w:num>
  <w:num w:numId="18">
    <w:abstractNumId w:val="3"/>
  </w:num>
  <w:num w:numId="19">
    <w:abstractNumId w:val="13"/>
  </w:num>
  <w:num w:numId="20">
    <w:abstractNumId w:val="19"/>
  </w:num>
  <w:num w:numId="21">
    <w:abstractNumId w:val="10"/>
  </w:num>
  <w:num w:numId="22">
    <w:abstractNumId w:val="48"/>
  </w:num>
  <w:num w:numId="23">
    <w:abstractNumId w:val="15"/>
  </w:num>
  <w:num w:numId="24">
    <w:abstractNumId w:val="14"/>
  </w:num>
  <w:num w:numId="25">
    <w:abstractNumId w:val="40"/>
  </w:num>
  <w:num w:numId="26">
    <w:abstractNumId w:val="6"/>
  </w:num>
  <w:num w:numId="27">
    <w:abstractNumId w:val="53"/>
  </w:num>
  <w:num w:numId="28">
    <w:abstractNumId w:val="31"/>
  </w:num>
  <w:num w:numId="29">
    <w:abstractNumId w:val="9"/>
  </w:num>
  <w:num w:numId="30">
    <w:abstractNumId w:val="28"/>
  </w:num>
  <w:num w:numId="31">
    <w:abstractNumId w:val="47"/>
  </w:num>
  <w:num w:numId="32">
    <w:abstractNumId w:val="0"/>
  </w:num>
  <w:num w:numId="33">
    <w:abstractNumId w:val="30"/>
  </w:num>
  <w:num w:numId="34">
    <w:abstractNumId w:val="24"/>
  </w:num>
  <w:num w:numId="35">
    <w:abstractNumId w:val="38"/>
  </w:num>
  <w:num w:numId="36">
    <w:abstractNumId w:val="46"/>
  </w:num>
  <w:num w:numId="37">
    <w:abstractNumId w:val="42"/>
  </w:num>
  <w:num w:numId="38">
    <w:abstractNumId w:val="11"/>
  </w:num>
  <w:num w:numId="39">
    <w:abstractNumId w:val="54"/>
  </w:num>
  <w:num w:numId="40">
    <w:abstractNumId w:val="29"/>
  </w:num>
  <w:num w:numId="41">
    <w:abstractNumId w:val="7"/>
  </w:num>
  <w:num w:numId="42">
    <w:abstractNumId w:val="17"/>
  </w:num>
  <w:num w:numId="43">
    <w:abstractNumId w:val="22"/>
  </w:num>
  <w:num w:numId="44">
    <w:abstractNumId w:val="26"/>
  </w:num>
  <w:num w:numId="45">
    <w:abstractNumId w:val="32"/>
  </w:num>
  <w:num w:numId="46">
    <w:abstractNumId w:val="25"/>
  </w:num>
  <w:num w:numId="47">
    <w:abstractNumId w:val="39"/>
  </w:num>
  <w:num w:numId="48">
    <w:abstractNumId w:val="12"/>
  </w:num>
  <w:num w:numId="49">
    <w:abstractNumId w:val="27"/>
  </w:num>
  <w:num w:numId="50">
    <w:abstractNumId w:val="51"/>
  </w:num>
  <w:num w:numId="51">
    <w:abstractNumId w:val="5"/>
    <w:lvlOverride w:ilvl="0">
      <w:startOverride w:val="1"/>
    </w:lvlOverride>
  </w:num>
  <w:num w:numId="52">
    <w:abstractNumId w:val="49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5"/>
    <w:lvlOverride w:ilvl="0">
      <w:startOverride w:val="1"/>
    </w:lvlOverride>
  </w:num>
  <w:num w:numId="56">
    <w:abstractNumId w:val="17"/>
    <w:lvlOverride w:ilvl="0">
      <w:startOverride w:val="1"/>
    </w:lvlOverride>
  </w:num>
  <w:num w:numId="57">
    <w:abstractNumId w:val="37"/>
  </w:num>
  <w:num w:numId="58">
    <w:abstractNumId w:val="39"/>
  </w:num>
  <w:num w:numId="59">
    <w:abstractNumId w:val="25"/>
  </w:num>
  <w:num w:numId="60">
    <w:abstractNumId w:val="50"/>
  </w:num>
  <w:num w:numId="61">
    <w:abstractNumId w:val="18"/>
  </w:num>
  <w:num w:numId="62">
    <w:abstractNumId w:val="20"/>
    <w:lvlOverride w:ilvl="0">
      <w:startOverride w:val="1"/>
    </w:lvlOverride>
  </w:num>
  <w:num w:numId="63">
    <w:abstractNumId w:val="46"/>
    <w:lvlOverride w:ilvl="0">
      <w:startOverride w:val="1"/>
    </w:lvlOverride>
  </w:num>
  <w:num w:numId="64">
    <w:abstractNumId w:val="19"/>
  </w:num>
  <w:num w:numId="65">
    <w:abstractNumId w:val="19"/>
  </w:num>
  <w:num w:numId="66">
    <w:abstractNumId w:val="19"/>
  </w:num>
  <w:num w:numId="67">
    <w:abstractNumId w:val="19"/>
  </w:num>
  <w:num w:numId="68">
    <w:abstractNumId w:val="11"/>
  </w:num>
  <w:num w:numId="69">
    <w:abstractNumId w:val="42"/>
  </w:num>
  <w:num w:numId="70">
    <w:abstractNumId w:val="54"/>
  </w:num>
  <w:num w:numId="71">
    <w:abstractNumId w:val="12"/>
  </w:num>
  <w:num w:numId="72">
    <w:abstractNumId w:val="54"/>
  </w:num>
  <w:num w:numId="73">
    <w:abstractNumId w:val="45"/>
  </w:num>
  <w:num w:numId="74">
    <w:abstractNumId w:val="56"/>
  </w:num>
  <w:num w:numId="75">
    <w:abstractNumId w:val="2"/>
  </w:num>
  <w:num w:numId="76">
    <w:abstractNumId w:val="21"/>
  </w:num>
  <w:num w:numId="77">
    <w:abstractNumId w:val="44"/>
  </w:num>
  <w:num w:numId="78">
    <w:abstractNumId w:val="4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6FF8"/>
    <w:rsid w:val="00035367"/>
    <w:rsid w:val="000549E1"/>
    <w:rsid w:val="0009767A"/>
    <w:rsid w:val="000E5FBD"/>
    <w:rsid w:val="000F52BD"/>
    <w:rsid w:val="002031B3"/>
    <w:rsid w:val="002038DC"/>
    <w:rsid w:val="002D56A8"/>
    <w:rsid w:val="002F25DF"/>
    <w:rsid w:val="00354428"/>
    <w:rsid w:val="00373545"/>
    <w:rsid w:val="003F3D8A"/>
    <w:rsid w:val="00415806"/>
    <w:rsid w:val="00460C5C"/>
    <w:rsid w:val="004735CA"/>
    <w:rsid w:val="004845D9"/>
    <w:rsid w:val="00487E57"/>
    <w:rsid w:val="0049643B"/>
    <w:rsid w:val="00526026"/>
    <w:rsid w:val="00663B69"/>
    <w:rsid w:val="00684C29"/>
    <w:rsid w:val="006D7165"/>
    <w:rsid w:val="006F6EA3"/>
    <w:rsid w:val="00714D6A"/>
    <w:rsid w:val="00757AAD"/>
    <w:rsid w:val="0076697E"/>
    <w:rsid w:val="007F1BE9"/>
    <w:rsid w:val="008A05FA"/>
    <w:rsid w:val="008F0CC5"/>
    <w:rsid w:val="0090412A"/>
    <w:rsid w:val="00924010"/>
    <w:rsid w:val="009270EA"/>
    <w:rsid w:val="00957EC3"/>
    <w:rsid w:val="009D25CD"/>
    <w:rsid w:val="009F58ED"/>
    <w:rsid w:val="00B83B02"/>
    <w:rsid w:val="00BF22BC"/>
    <w:rsid w:val="00BF628E"/>
    <w:rsid w:val="00C717A5"/>
    <w:rsid w:val="00C8684A"/>
    <w:rsid w:val="00C93C0C"/>
    <w:rsid w:val="00C97BFF"/>
    <w:rsid w:val="00CA06A8"/>
    <w:rsid w:val="00CD63C1"/>
    <w:rsid w:val="00CF650A"/>
    <w:rsid w:val="00CF7D73"/>
    <w:rsid w:val="00D05D6D"/>
    <w:rsid w:val="00D07D2E"/>
    <w:rsid w:val="00D80785"/>
    <w:rsid w:val="00D92CF1"/>
    <w:rsid w:val="00E016E1"/>
    <w:rsid w:val="00E12ADD"/>
    <w:rsid w:val="00E315B8"/>
    <w:rsid w:val="00E77CC4"/>
    <w:rsid w:val="00EA1EE4"/>
    <w:rsid w:val="00ED58F3"/>
    <w:rsid w:val="00EE6CEC"/>
    <w:rsid w:val="00EF1888"/>
    <w:rsid w:val="00FA6188"/>
    <w:rsid w:val="00FA6FF8"/>
    <w:rsid w:val="00F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E57"/>
  </w:style>
  <w:style w:type="paragraph" w:customStyle="1" w:styleId="Standard">
    <w:name w:val="Standard"/>
    <w:rsid w:val="00487E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87E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7E57"/>
    <w:pPr>
      <w:spacing w:after="120"/>
    </w:pPr>
  </w:style>
  <w:style w:type="paragraph" w:styleId="a3">
    <w:name w:val="List"/>
    <w:basedOn w:val="Textbody"/>
    <w:rsid w:val="00487E57"/>
    <w:rPr>
      <w:rFonts w:cs="Mangal"/>
    </w:rPr>
  </w:style>
  <w:style w:type="paragraph" w:styleId="a4">
    <w:name w:val="caption"/>
    <w:basedOn w:val="Standard"/>
    <w:rsid w:val="00487E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7E57"/>
    <w:pPr>
      <w:suppressLineNumbers/>
    </w:pPr>
    <w:rPr>
      <w:rFonts w:cs="Mangal"/>
    </w:rPr>
  </w:style>
  <w:style w:type="paragraph" w:styleId="a5">
    <w:name w:val="No Spacing"/>
    <w:uiPriority w:val="1"/>
    <w:qFormat/>
    <w:rsid w:val="00487E5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6">
    <w:name w:val="Normal (Web)"/>
    <w:basedOn w:val="Standard"/>
    <w:rsid w:val="00487E57"/>
    <w:pPr>
      <w:spacing w:before="100" w:after="100"/>
    </w:pPr>
  </w:style>
  <w:style w:type="paragraph" w:customStyle="1" w:styleId="body">
    <w:name w:val="body"/>
    <w:basedOn w:val="Standard"/>
    <w:rsid w:val="00487E57"/>
    <w:pPr>
      <w:spacing w:before="100" w:after="100"/>
    </w:pPr>
  </w:style>
  <w:style w:type="paragraph" w:styleId="a7">
    <w:name w:val="List Paragraph"/>
    <w:basedOn w:val="Standard"/>
    <w:uiPriority w:val="34"/>
    <w:qFormat/>
    <w:rsid w:val="00487E57"/>
    <w:pPr>
      <w:ind w:left="720"/>
    </w:pPr>
  </w:style>
  <w:style w:type="paragraph" w:styleId="a8">
    <w:name w:val="header"/>
    <w:basedOn w:val="Standard"/>
    <w:link w:val="a9"/>
    <w:rsid w:val="00487E57"/>
    <w:pPr>
      <w:suppressLineNumbers/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87E5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2">
    <w:name w:val="Style12"/>
    <w:basedOn w:val="Standard"/>
    <w:rsid w:val="00487E57"/>
    <w:pPr>
      <w:widowControl w:val="0"/>
      <w:spacing w:line="254" w:lineRule="exact"/>
      <w:ind w:hanging="346"/>
      <w:jc w:val="both"/>
    </w:pPr>
    <w:rPr>
      <w:rFonts w:ascii="Tahoma" w:hAnsi="Tahoma" w:cs="Tahoma"/>
    </w:rPr>
  </w:style>
  <w:style w:type="paragraph" w:customStyle="1" w:styleId="Style30">
    <w:name w:val="Style30"/>
    <w:basedOn w:val="Standard"/>
    <w:rsid w:val="00487E57"/>
    <w:pPr>
      <w:widowControl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4">
    <w:name w:val="Style14"/>
    <w:basedOn w:val="Standard"/>
    <w:rsid w:val="00487E57"/>
    <w:pPr>
      <w:widowControl w:val="0"/>
      <w:spacing w:line="255" w:lineRule="exact"/>
      <w:jc w:val="both"/>
    </w:pPr>
    <w:rPr>
      <w:rFonts w:ascii="Tahoma" w:hAnsi="Tahoma" w:cs="Tahoma"/>
    </w:rPr>
  </w:style>
  <w:style w:type="paragraph" w:customStyle="1" w:styleId="Style18">
    <w:name w:val="Style18"/>
    <w:basedOn w:val="Standard"/>
    <w:rsid w:val="00487E57"/>
    <w:pPr>
      <w:widowControl w:val="0"/>
      <w:spacing w:line="257" w:lineRule="exact"/>
      <w:ind w:firstLine="384"/>
    </w:pPr>
    <w:rPr>
      <w:rFonts w:ascii="Tahoma" w:hAnsi="Tahoma" w:cs="Tahoma"/>
    </w:rPr>
  </w:style>
  <w:style w:type="paragraph" w:customStyle="1" w:styleId="Style13">
    <w:name w:val="Style13"/>
    <w:basedOn w:val="Standard"/>
    <w:rsid w:val="00487E57"/>
    <w:pPr>
      <w:widowControl w:val="0"/>
      <w:spacing w:line="255" w:lineRule="exact"/>
      <w:ind w:firstLine="384"/>
      <w:jc w:val="both"/>
    </w:pPr>
    <w:rPr>
      <w:rFonts w:ascii="Tahoma" w:hAnsi="Tahoma" w:cs="Tahoma"/>
    </w:rPr>
  </w:style>
  <w:style w:type="paragraph" w:styleId="2">
    <w:name w:val="List Bullet 2"/>
    <w:basedOn w:val="Standard"/>
    <w:rsid w:val="00487E57"/>
    <w:pPr>
      <w:ind w:firstLine="567"/>
      <w:jc w:val="both"/>
    </w:pPr>
    <w:rPr>
      <w:sz w:val="28"/>
      <w:szCs w:val="28"/>
    </w:rPr>
  </w:style>
  <w:style w:type="paragraph" w:styleId="aa">
    <w:name w:val="footer"/>
    <w:basedOn w:val="Standard"/>
    <w:link w:val="ab"/>
    <w:uiPriority w:val="99"/>
    <w:rsid w:val="00487E57"/>
    <w:pPr>
      <w:suppressLineNumbers/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E5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487E5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Style3">
    <w:name w:val="Style3"/>
    <w:basedOn w:val="Standard"/>
    <w:rsid w:val="00487E57"/>
    <w:pPr>
      <w:widowControl w:val="0"/>
      <w:spacing w:line="240" w:lineRule="exact"/>
      <w:ind w:firstLine="283"/>
      <w:jc w:val="both"/>
    </w:pPr>
    <w:rPr>
      <w:rFonts w:ascii="Arial" w:hAnsi="Arial"/>
    </w:rPr>
  </w:style>
  <w:style w:type="paragraph" w:customStyle="1" w:styleId="Framecontents">
    <w:name w:val="Frame contents"/>
    <w:basedOn w:val="Textbody"/>
    <w:rsid w:val="00487E57"/>
  </w:style>
  <w:style w:type="paragraph" w:customStyle="1" w:styleId="TableContents">
    <w:name w:val="Table Contents"/>
    <w:basedOn w:val="Standard"/>
    <w:rsid w:val="00487E57"/>
    <w:pPr>
      <w:suppressLineNumbers/>
    </w:pPr>
  </w:style>
  <w:style w:type="paragraph" w:customStyle="1" w:styleId="TableHeading">
    <w:name w:val="Table Heading"/>
    <w:basedOn w:val="TableContents"/>
    <w:rsid w:val="00487E57"/>
    <w:pPr>
      <w:jc w:val="center"/>
    </w:pPr>
    <w:rPr>
      <w:b/>
      <w:bCs/>
    </w:rPr>
  </w:style>
  <w:style w:type="character" w:customStyle="1" w:styleId="ac">
    <w:name w:val="Без интервала Знак"/>
    <w:rsid w:val="00487E57"/>
    <w:rPr>
      <w:rFonts w:ascii="Calibri" w:eastAsia="Times New Roman" w:hAnsi="Calibri" w:cs="Calibri"/>
      <w:lang w:eastAsia="ru-RU"/>
    </w:rPr>
  </w:style>
  <w:style w:type="character" w:customStyle="1" w:styleId="FontStyle46">
    <w:name w:val="Font Style46"/>
    <w:rsid w:val="00487E57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487E57"/>
    <w:rPr>
      <w:rFonts w:ascii="Times New Roman" w:hAnsi="Times New Roman" w:cs="Times New Roman"/>
      <w:sz w:val="24"/>
    </w:rPr>
  </w:style>
  <w:style w:type="character" w:customStyle="1" w:styleId="FontStyle62">
    <w:name w:val="Font Style62"/>
    <w:rsid w:val="00487E57"/>
    <w:rPr>
      <w:rFonts w:ascii="Times New Roman" w:hAnsi="Times New Roman"/>
      <w:b/>
      <w:i/>
      <w:sz w:val="24"/>
    </w:rPr>
  </w:style>
  <w:style w:type="character" w:customStyle="1" w:styleId="FontStyle11">
    <w:name w:val="Font Style11"/>
    <w:basedOn w:val="a0"/>
    <w:rsid w:val="00487E57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customStyle="1" w:styleId="ListLabel1">
    <w:name w:val="ListLabel 1"/>
    <w:rsid w:val="00487E57"/>
    <w:rPr>
      <w:rFonts w:cs="Courier New"/>
    </w:rPr>
  </w:style>
  <w:style w:type="character" w:customStyle="1" w:styleId="ListLabel2">
    <w:name w:val="ListLabel 2"/>
    <w:rsid w:val="00487E57"/>
    <w:rPr>
      <w:rFonts w:eastAsia="Times New Roman" w:cs="Times New Roman"/>
      <w:color w:val="000000"/>
    </w:rPr>
  </w:style>
  <w:style w:type="character" w:customStyle="1" w:styleId="ListLabel3">
    <w:name w:val="ListLabel 3"/>
    <w:rsid w:val="00487E57"/>
    <w:rPr>
      <w:color w:val="000000"/>
    </w:rPr>
  </w:style>
  <w:style w:type="character" w:customStyle="1" w:styleId="ListLabel4">
    <w:name w:val="ListLabel 4"/>
    <w:rsid w:val="00487E57"/>
    <w:rPr>
      <w:color w:val="00000A"/>
    </w:rPr>
  </w:style>
  <w:style w:type="character" w:customStyle="1" w:styleId="ListLabel5">
    <w:name w:val="ListLabel 5"/>
    <w:rsid w:val="00487E57"/>
    <w:rPr>
      <w:sz w:val="20"/>
    </w:rPr>
  </w:style>
  <w:style w:type="paragraph" w:styleId="ad">
    <w:name w:val="Balloon Text"/>
    <w:basedOn w:val="a"/>
    <w:link w:val="ae"/>
    <w:rsid w:val="00487E5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e">
    <w:name w:val="Текст выноски Знак"/>
    <w:basedOn w:val="a0"/>
    <w:link w:val="ad"/>
    <w:rsid w:val="00487E57"/>
    <w:rPr>
      <w:rFonts w:ascii="Tahoma" w:eastAsia="SimSun" w:hAnsi="Tahoma" w:cs="Tahoma"/>
      <w:kern w:val="3"/>
      <w:sz w:val="16"/>
      <w:szCs w:val="16"/>
    </w:rPr>
  </w:style>
  <w:style w:type="numbering" w:customStyle="1" w:styleId="WWNum1">
    <w:name w:val="WWNum1"/>
    <w:basedOn w:val="a2"/>
    <w:rsid w:val="00487E57"/>
    <w:pPr>
      <w:numPr>
        <w:numId w:val="1"/>
      </w:numPr>
    </w:pPr>
  </w:style>
  <w:style w:type="numbering" w:customStyle="1" w:styleId="WWNum2">
    <w:name w:val="WWNum2"/>
    <w:basedOn w:val="a2"/>
    <w:rsid w:val="00487E57"/>
    <w:pPr>
      <w:numPr>
        <w:numId w:val="2"/>
      </w:numPr>
    </w:pPr>
  </w:style>
  <w:style w:type="numbering" w:customStyle="1" w:styleId="WWNum3">
    <w:name w:val="WWNum3"/>
    <w:basedOn w:val="a2"/>
    <w:rsid w:val="00487E57"/>
    <w:pPr>
      <w:numPr>
        <w:numId w:val="3"/>
      </w:numPr>
    </w:pPr>
  </w:style>
  <w:style w:type="numbering" w:customStyle="1" w:styleId="WWNum4">
    <w:name w:val="WWNum4"/>
    <w:basedOn w:val="a2"/>
    <w:rsid w:val="00487E57"/>
    <w:pPr>
      <w:numPr>
        <w:numId w:val="4"/>
      </w:numPr>
    </w:pPr>
  </w:style>
  <w:style w:type="numbering" w:customStyle="1" w:styleId="WWNum5">
    <w:name w:val="WWNum5"/>
    <w:basedOn w:val="a2"/>
    <w:rsid w:val="00487E57"/>
    <w:pPr>
      <w:numPr>
        <w:numId w:val="5"/>
      </w:numPr>
    </w:pPr>
  </w:style>
  <w:style w:type="numbering" w:customStyle="1" w:styleId="WWNum6">
    <w:name w:val="WWNum6"/>
    <w:basedOn w:val="a2"/>
    <w:rsid w:val="00487E57"/>
    <w:pPr>
      <w:numPr>
        <w:numId w:val="6"/>
      </w:numPr>
    </w:pPr>
  </w:style>
  <w:style w:type="numbering" w:customStyle="1" w:styleId="WWNum7">
    <w:name w:val="WWNum7"/>
    <w:basedOn w:val="a2"/>
    <w:rsid w:val="00487E57"/>
    <w:pPr>
      <w:numPr>
        <w:numId w:val="7"/>
      </w:numPr>
    </w:pPr>
  </w:style>
  <w:style w:type="numbering" w:customStyle="1" w:styleId="WWNum8">
    <w:name w:val="WWNum8"/>
    <w:basedOn w:val="a2"/>
    <w:rsid w:val="00487E57"/>
    <w:pPr>
      <w:numPr>
        <w:numId w:val="8"/>
      </w:numPr>
    </w:pPr>
  </w:style>
  <w:style w:type="numbering" w:customStyle="1" w:styleId="WWNum9">
    <w:name w:val="WWNum9"/>
    <w:basedOn w:val="a2"/>
    <w:rsid w:val="00487E57"/>
    <w:pPr>
      <w:numPr>
        <w:numId w:val="9"/>
      </w:numPr>
    </w:pPr>
  </w:style>
  <w:style w:type="numbering" w:customStyle="1" w:styleId="WWNum10">
    <w:name w:val="WWNum10"/>
    <w:basedOn w:val="a2"/>
    <w:rsid w:val="00487E57"/>
    <w:pPr>
      <w:numPr>
        <w:numId w:val="10"/>
      </w:numPr>
    </w:pPr>
  </w:style>
  <w:style w:type="numbering" w:customStyle="1" w:styleId="WWNum11">
    <w:name w:val="WWNum11"/>
    <w:basedOn w:val="a2"/>
    <w:rsid w:val="00487E57"/>
    <w:pPr>
      <w:numPr>
        <w:numId w:val="11"/>
      </w:numPr>
    </w:pPr>
  </w:style>
  <w:style w:type="numbering" w:customStyle="1" w:styleId="WWNum12">
    <w:name w:val="WWNum12"/>
    <w:basedOn w:val="a2"/>
    <w:rsid w:val="00487E57"/>
    <w:pPr>
      <w:numPr>
        <w:numId w:val="12"/>
      </w:numPr>
    </w:pPr>
  </w:style>
  <w:style w:type="numbering" w:customStyle="1" w:styleId="WWNum13">
    <w:name w:val="WWNum13"/>
    <w:basedOn w:val="a2"/>
    <w:rsid w:val="00487E57"/>
    <w:pPr>
      <w:numPr>
        <w:numId w:val="13"/>
      </w:numPr>
    </w:pPr>
  </w:style>
  <w:style w:type="numbering" w:customStyle="1" w:styleId="WWNum14">
    <w:name w:val="WWNum14"/>
    <w:basedOn w:val="a2"/>
    <w:rsid w:val="00487E57"/>
    <w:pPr>
      <w:numPr>
        <w:numId w:val="14"/>
      </w:numPr>
    </w:pPr>
  </w:style>
  <w:style w:type="numbering" w:customStyle="1" w:styleId="WWNum15">
    <w:name w:val="WWNum15"/>
    <w:basedOn w:val="a2"/>
    <w:rsid w:val="00487E57"/>
    <w:pPr>
      <w:numPr>
        <w:numId w:val="15"/>
      </w:numPr>
    </w:pPr>
  </w:style>
  <w:style w:type="numbering" w:customStyle="1" w:styleId="WWNum16">
    <w:name w:val="WWNum16"/>
    <w:basedOn w:val="a2"/>
    <w:rsid w:val="00487E57"/>
    <w:pPr>
      <w:numPr>
        <w:numId w:val="16"/>
      </w:numPr>
    </w:pPr>
  </w:style>
  <w:style w:type="numbering" w:customStyle="1" w:styleId="WWNum17">
    <w:name w:val="WWNum17"/>
    <w:basedOn w:val="a2"/>
    <w:rsid w:val="00487E57"/>
    <w:pPr>
      <w:numPr>
        <w:numId w:val="17"/>
      </w:numPr>
    </w:pPr>
  </w:style>
  <w:style w:type="numbering" w:customStyle="1" w:styleId="WWNum18">
    <w:name w:val="WWNum18"/>
    <w:basedOn w:val="a2"/>
    <w:rsid w:val="00487E57"/>
    <w:pPr>
      <w:numPr>
        <w:numId w:val="18"/>
      </w:numPr>
    </w:pPr>
  </w:style>
  <w:style w:type="numbering" w:customStyle="1" w:styleId="WWNum19">
    <w:name w:val="WWNum19"/>
    <w:basedOn w:val="a2"/>
    <w:rsid w:val="00487E57"/>
    <w:pPr>
      <w:numPr>
        <w:numId w:val="19"/>
      </w:numPr>
    </w:pPr>
  </w:style>
  <w:style w:type="numbering" w:customStyle="1" w:styleId="WWNum20">
    <w:name w:val="WWNum20"/>
    <w:basedOn w:val="a2"/>
    <w:rsid w:val="00487E57"/>
    <w:pPr>
      <w:numPr>
        <w:numId w:val="20"/>
      </w:numPr>
    </w:pPr>
  </w:style>
  <w:style w:type="numbering" w:customStyle="1" w:styleId="WWNum21">
    <w:name w:val="WWNum21"/>
    <w:basedOn w:val="a2"/>
    <w:rsid w:val="00487E57"/>
    <w:pPr>
      <w:numPr>
        <w:numId w:val="21"/>
      </w:numPr>
    </w:pPr>
  </w:style>
  <w:style w:type="numbering" w:customStyle="1" w:styleId="WWNum22">
    <w:name w:val="WWNum22"/>
    <w:basedOn w:val="a2"/>
    <w:rsid w:val="00487E57"/>
    <w:pPr>
      <w:numPr>
        <w:numId w:val="22"/>
      </w:numPr>
    </w:pPr>
  </w:style>
  <w:style w:type="numbering" w:customStyle="1" w:styleId="WWNum23">
    <w:name w:val="WWNum23"/>
    <w:basedOn w:val="a2"/>
    <w:rsid w:val="00487E57"/>
    <w:pPr>
      <w:numPr>
        <w:numId w:val="23"/>
      </w:numPr>
    </w:pPr>
  </w:style>
  <w:style w:type="numbering" w:customStyle="1" w:styleId="WWNum24">
    <w:name w:val="WWNum24"/>
    <w:basedOn w:val="a2"/>
    <w:rsid w:val="00487E57"/>
    <w:pPr>
      <w:numPr>
        <w:numId w:val="24"/>
      </w:numPr>
    </w:pPr>
  </w:style>
  <w:style w:type="numbering" w:customStyle="1" w:styleId="WWNum25">
    <w:name w:val="WWNum25"/>
    <w:basedOn w:val="a2"/>
    <w:rsid w:val="00487E57"/>
    <w:pPr>
      <w:numPr>
        <w:numId w:val="25"/>
      </w:numPr>
    </w:pPr>
  </w:style>
  <w:style w:type="numbering" w:customStyle="1" w:styleId="WWNum26">
    <w:name w:val="WWNum26"/>
    <w:basedOn w:val="a2"/>
    <w:rsid w:val="00487E57"/>
    <w:pPr>
      <w:numPr>
        <w:numId w:val="26"/>
      </w:numPr>
    </w:pPr>
  </w:style>
  <w:style w:type="numbering" w:customStyle="1" w:styleId="WWNum27">
    <w:name w:val="WWNum27"/>
    <w:basedOn w:val="a2"/>
    <w:rsid w:val="00487E57"/>
    <w:pPr>
      <w:numPr>
        <w:numId w:val="27"/>
      </w:numPr>
    </w:pPr>
  </w:style>
  <w:style w:type="numbering" w:customStyle="1" w:styleId="WWNum28">
    <w:name w:val="WWNum28"/>
    <w:basedOn w:val="a2"/>
    <w:rsid w:val="00487E57"/>
    <w:pPr>
      <w:numPr>
        <w:numId w:val="28"/>
      </w:numPr>
    </w:pPr>
  </w:style>
  <w:style w:type="numbering" w:customStyle="1" w:styleId="WWNum29">
    <w:name w:val="WWNum29"/>
    <w:basedOn w:val="a2"/>
    <w:rsid w:val="00487E57"/>
    <w:pPr>
      <w:numPr>
        <w:numId w:val="29"/>
      </w:numPr>
    </w:pPr>
  </w:style>
  <w:style w:type="numbering" w:customStyle="1" w:styleId="WWNum30">
    <w:name w:val="WWNum30"/>
    <w:basedOn w:val="a2"/>
    <w:rsid w:val="00487E57"/>
    <w:pPr>
      <w:numPr>
        <w:numId w:val="30"/>
      </w:numPr>
    </w:pPr>
  </w:style>
  <w:style w:type="numbering" w:customStyle="1" w:styleId="WWNum31">
    <w:name w:val="WWNum31"/>
    <w:basedOn w:val="a2"/>
    <w:rsid w:val="00487E57"/>
    <w:pPr>
      <w:numPr>
        <w:numId w:val="31"/>
      </w:numPr>
    </w:pPr>
  </w:style>
  <w:style w:type="numbering" w:customStyle="1" w:styleId="WWNum32">
    <w:name w:val="WWNum32"/>
    <w:basedOn w:val="a2"/>
    <w:rsid w:val="00487E57"/>
    <w:pPr>
      <w:numPr>
        <w:numId w:val="32"/>
      </w:numPr>
    </w:pPr>
  </w:style>
  <w:style w:type="numbering" w:customStyle="1" w:styleId="WWNum33">
    <w:name w:val="WWNum33"/>
    <w:basedOn w:val="a2"/>
    <w:rsid w:val="00487E57"/>
    <w:pPr>
      <w:numPr>
        <w:numId w:val="33"/>
      </w:numPr>
    </w:pPr>
  </w:style>
  <w:style w:type="numbering" w:customStyle="1" w:styleId="WWNum34">
    <w:name w:val="WWNum34"/>
    <w:basedOn w:val="a2"/>
    <w:rsid w:val="00487E57"/>
    <w:pPr>
      <w:numPr>
        <w:numId w:val="34"/>
      </w:numPr>
    </w:pPr>
  </w:style>
  <w:style w:type="numbering" w:customStyle="1" w:styleId="WWNum35">
    <w:name w:val="WWNum35"/>
    <w:basedOn w:val="a2"/>
    <w:rsid w:val="00487E57"/>
    <w:pPr>
      <w:numPr>
        <w:numId w:val="35"/>
      </w:numPr>
    </w:pPr>
  </w:style>
  <w:style w:type="numbering" w:customStyle="1" w:styleId="WWNum36">
    <w:name w:val="WWNum36"/>
    <w:basedOn w:val="a2"/>
    <w:rsid w:val="00487E57"/>
    <w:pPr>
      <w:numPr>
        <w:numId w:val="36"/>
      </w:numPr>
    </w:pPr>
  </w:style>
  <w:style w:type="numbering" w:customStyle="1" w:styleId="WWNum37">
    <w:name w:val="WWNum37"/>
    <w:basedOn w:val="a2"/>
    <w:rsid w:val="00487E57"/>
    <w:pPr>
      <w:numPr>
        <w:numId w:val="37"/>
      </w:numPr>
    </w:pPr>
  </w:style>
  <w:style w:type="numbering" w:customStyle="1" w:styleId="WWNum38">
    <w:name w:val="WWNum38"/>
    <w:basedOn w:val="a2"/>
    <w:rsid w:val="00487E57"/>
    <w:pPr>
      <w:numPr>
        <w:numId w:val="38"/>
      </w:numPr>
    </w:pPr>
  </w:style>
  <w:style w:type="numbering" w:customStyle="1" w:styleId="WWNum39">
    <w:name w:val="WWNum39"/>
    <w:basedOn w:val="a2"/>
    <w:rsid w:val="00487E57"/>
    <w:pPr>
      <w:numPr>
        <w:numId w:val="39"/>
      </w:numPr>
    </w:pPr>
  </w:style>
  <w:style w:type="numbering" w:customStyle="1" w:styleId="WWNum40">
    <w:name w:val="WWNum40"/>
    <w:basedOn w:val="a2"/>
    <w:rsid w:val="00487E57"/>
    <w:pPr>
      <w:numPr>
        <w:numId w:val="40"/>
      </w:numPr>
    </w:pPr>
  </w:style>
  <w:style w:type="numbering" w:customStyle="1" w:styleId="WWNum41">
    <w:name w:val="WWNum41"/>
    <w:basedOn w:val="a2"/>
    <w:rsid w:val="00487E57"/>
    <w:pPr>
      <w:numPr>
        <w:numId w:val="41"/>
      </w:numPr>
    </w:pPr>
  </w:style>
  <w:style w:type="numbering" w:customStyle="1" w:styleId="WWNum42">
    <w:name w:val="WWNum42"/>
    <w:basedOn w:val="a2"/>
    <w:rsid w:val="00487E57"/>
    <w:pPr>
      <w:numPr>
        <w:numId w:val="42"/>
      </w:numPr>
    </w:pPr>
  </w:style>
  <w:style w:type="numbering" w:customStyle="1" w:styleId="WWNum43">
    <w:name w:val="WWNum43"/>
    <w:basedOn w:val="a2"/>
    <w:rsid w:val="00487E57"/>
    <w:pPr>
      <w:numPr>
        <w:numId w:val="43"/>
      </w:numPr>
    </w:pPr>
  </w:style>
  <w:style w:type="numbering" w:customStyle="1" w:styleId="WWNum44">
    <w:name w:val="WWNum44"/>
    <w:basedOn w:val="a2"/>
    <w:rsid w:val="00487E57"/>
    <w:pPr>
      <w:numPr>
        <w:numId w:val="44"/>
      </w:numPr>
    </w:pPr>
  </w:style>
  <w:style w:type="numbering" w:customStyle="1" w:styleId="WWNum45">
    <w:name w:val="WWNum45"/>
    <w:basedOn w:val="a2"/>
    <w:rsid w:val="00487E57"/>
    <w:pPr>
      <w:numPr>
        <w:numId w:val="45"/>
      </w:numPr>
    </w:pPr>
  </w:style>
  <w:style w:type="numbering" w:customStyle="1" w:styleId="WWNum46">
    <w:name w:val="WWNum46"/>
    <w:basedOn w:val="a2"/>
    <w:rsid w:val="00487E57"/>
    <w:pPr>
      <w:numPr>
        <w:numId w:val="46"/>
      </w:numPr>
    </w:pPr>
  </w:style>
  <w:style w:type="numbering" w:customStyle="1" w:styleId="WWNum47">
    <w:name w:val="WWNum47"/>
    <w:basedOn w:val="a2"/>
    <w:rsid w:val="00487E57"/>
    <w:pPr>
      <w:numPr>
        <w:numId w:val="47"/>
      </w:numPr>
    </w:pPr>
  </w:style>
  <w:style w:type="numbering" w:customStyle="1" w:styleId="WWNum48">
    <w:name w:val="WWNum48"/>
    <w:basedOn w:val="a2"/>
    <w:rsid w:val="00487E57"/>
    <w:pPr>
      <w:numPr>
        <w:numId w:val="48"/>
      </w:numPr>
    </w:pPr>
  </w:style>
  <w:style w:type="numbering" w:customStyle="1" w:styleId="WWNum49">
    <w:name w:val="WWNum49"/>
    <w:basedOn w:val="a2"/>
    <w:rsid w:val="00487E57"/>
    <w:pPr>
      <w:numPr>
        <w:numId w:val="49"/>
      </w:numPr>
    </w:pPr>
  </w:style>
  <w:style w:type="numbering" w:customStyle="1" w:styleId="WWNum50">
    <w:name w:val="WWNum50"/>
    <w:basedOn w:val="a2"/>
    <w:rsid w:val="00487E57"/>
    <w:pPr>
      <w:numPr>
        <w:numId w:val="50"/>
      </w:numPr>
    </w:pPr>
  </w:style>
  <w:style w:type="table" w:styleId="af">
    <w:name w:val="Table Grid"/>
    <w:basedOn w:val="a1"/>
    <w:uiPriority w:val="59"/>
    <w:rsid w:val="008F0CC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34</Pages>
  <Words>8620</Words>
  <Characters>49134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usersad</cp:lastModifiedBy>
  <cp:revision>18</cp:revision>
  <cp:lastPrinted>2018-11-07T05:50:00Z</cp:lastPrinted>
  <dcterms:created xsi:type="dcterms:W3CDTF">2015-09-09T13:43:00Z</dcterms:created>
  <dcterms:modified xsi:type="dcterms:W3CDTF">2018-11-07T05:54:00Z</dcterms:modified>
</cp:coreProperties>
</file>