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76" w:rsidRPr="00390B64" w:rsidRDefault="00573376" w:rsidP="0072396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0B64">
        <w:rPr>
          <w:rFonts w:ascii="Times New Roman" w:hAnsi="Times New Roman" w:cs="Times New Roman"/>
          <w:b/>
        </w:rPr>
        <w:t>Роль семьи в формировании мотивационной</w:t>
      </w:r>
    </w:p>
    <w:p w:rsidR="00573376" w:rsidRPr="00390B64" w:rsidRDefault="00573376" w:rsidP="0072396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0B64">
        <w:rPr>
          <w:rFonts w:ascii="Times New Roman" w:hAnsi="Times New Roman" w:cs="Times New Roman"/>
          <w:b/>
        </w:rPr>
        <w:t xml:space="preserve"> готовности детей к школе</w:t>
      </w:r>
    </w:p>
    <w:p w:rsidR="00723961" w:rsidRPr="00390B64" w:rsidRDefault="00570D9A" w:rsidP="00570D9A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</w:t>
      </w:r>
      <w:r w:rsidR="00723961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B6399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Роль родителей в становлении  эмоционально-волевой готовности и формировании произвольности поведения у дошкольников огромна. </w:t>
      </w:r>
    </w:p>
    <w:p w:rsidR="00723961" w:rsidRPr="00390B64" w:rsidRDefault="00573376" w:rsidP="00723961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Кроме самых разнообразных занятий и игр, на которых можно обучить ребенка подчинять свои действия разным правилам, воспроизводить образец, строить и выполнять сложные последовательности действий, развитию произвольности способствует  предоставляемая ребенку самостоятельность. </w:t>
      </w:r>
    </w:p>
    <w:p w:rsidR="00F432A1" w:rsidRPr="00390B64" w:rsidRDefault="00573376" w:rsidP="00570D9A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Если у ребенка в 6 лет есть свои маленькие обязанности, пусть еще  очень простые, такие, как убрать свои игрушки или подмести в комнате,</w:t>
      </w:r>
      <w:r w:rsidR="00F432A1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помыть посуду. Сходить в магазин за хлебом, то такой ребенок оказывается гораздо </w:t>
      </w:r>
      <w:proofErr w:type="gramStart"/>
      <w:r w:rsidR="00F432A1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более</w:t>
      </w:r>
      <w:r w:rsidR="00632CA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432A1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готовым</w:t>
      </w:r>
      <w:proofErr w:type="gramEnd"/>
      <w:r w:rsidR="00F432A1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 школе, чем тот, за которого все делаем мама или бабушка.</w:t>
      </w:r>
    </w:p>
    <w:p w:rsidR="00723961" w:rsidRPr="00390B64" w:rsidRDefault="00573376" w:rsidP="00570D9A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ahoma" w:eastAsia="Times New Roman" w:hAnsi="Tahoma" w:cs="Tahoma"/>
          <w:shd w:val="clear" w:color="auto" w:fill="FFFFFF"/>
          <w:lang w:eastAsia="ru-RU"/>
        </w:rPr>
        <w:t>    </w:t>
      </w:r>
      <w:r w:rsidR="00EB6399" w:rsidRPr="00390B64">
        <w:rPr>
          <w:rFonts w:ascii="Tahoma" w:eastAsia="Times New Roman" w:hAnsi="Tahoma" w:cs="Tahoma"/>
          <w:shd w:val="clear" w:color="auto" w:fill="FFFFFF"/>
          <w:lang w:eastAsia="ru-RU"/>
        </w:rPr>
        <w:t xml:space="preserve"> </w:t>
      </w:r>
      <w:r w:rsidR="00570D9A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Чтобы подготовить ребенка к школе, требуется серьезная работа и детского сада, родителей и воспитателей. Причем эта работа не может ограничиваться, только обучением читать, писать, считать.</w:t>
      </w:r>
    </w:p>
    <w:p w:rsidR="00AF2130" w:rsidRDefault="00570D9A" w:rsidP="00723961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</w:t>
      </w:r>
      <w:r w:rsidR="00EB6399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Естественное  желание всех родителей – уберечь, предостеречь своего ребенка от возможных  неприятностей в жизни. Однако</w:t>
      </w:r>
      <w:proofErr w:type="gramStart"/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proofErr w:type="gramEnd"/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постоянно  контролировать и поправлять каждый его шаг, решать за него его собственные проблемы – дело нереальн</w:t>
      </w:r>
      <w:r w:rsidR="00723961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ое  и совершенно неэффективное. 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Поэтому единственное и наиболее разумное, что могут сделать родители – это подготовить своих детей</w:t>
      </w:r>
      <w:r w:rsidR="00AF21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самостоятельно преодолевать трудности жизни.</w:t>
      </w:r>
    </w:p>
    <w:p w:rsidR="00570D9A" w:rsidRPr="00390B64" w:rsidRDefault="00723961" w:rsidP="00723961">
      <w:pPr>
        <w:jc w:val="both"/>
        <w:rPr>
          <w:rFonts w:ascii="Tahoma" w:eastAsia="Times New Roman" w:hAnsi="Tahoma" w:cs="Tahoma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</w:t>
      </w:r>
      <w:r w:rsidR="00EB6399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дители  должны стремиться</w:t>
      </w:r>
      <w:r w:rsidR="00570D9A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 тому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чтобы  у ребенка не сформировалась тенденция  к постоянному ожиданию неудачи  и разочарования. Важно поддерживать и поощрять ребенка.</w:t>
      </w:r>
      <w:r w:rsidR="00573376" w:rsidRPr="00390B64">
        <w:rPr>
          <w:rFonts w:ascii="Tahoma" w:eastAsia="Times New Roman" w:hAnsi="Tahoma" w:cs="Tahoma"/>
          <w:lang w:eastAsia="ru-RU"/>
        </w:rPr>
        <w:br/>
      </w:r>
      <w:r w:rsidR="00573376" w:rsidRPr="00390B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Родительская поддержка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– это процесс, в ходе которого родитель сосредотачивается на достоинствах ребенка с целью укрепления его самооценки, помогает поверить в себя и свои возможности, помогает</w:t>
      </w:r>
      <w:r w:rsidR="00570D9A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избежать ошибок, поддерживает при неудачах.</w:t>
      </w:r>
      <w:r w:rsidRPr="00390B64">
        <w:rPr>
          <w:rFonts w:ascii="Tahoma" w:eastAsia="Times New Roman" w:hAnsi="Tahoma" w:cs="Tahoma"/>
          <w:shd w:val="clear" w:color="auto" w:fill="FFFFFF"/>
          <w:lang w:eastAsia="ru-RU"/>
        </w:rPr>
        <w:t xml:space="preserve">          </w:t>
      </w:r>
    </w:p>
    <w:p w:rsidR="001975B9" w:rsidRPr="00390B64" w:rsidRDefault="00570D9A" w:rsidP="00723961">
      <w:pPr>
        <w:jc w:val="both"/>
        <w:rPr>
          <w:rFonts w:ascii="Tahoma" w:eastAsia="Times New Roman" w:hAnsi="Tahoma" w:cs="Tahoma"/>
          <w:shd w:val="clear" w:color="auto" w:fill="FFFFFF"/>
          <w:lang w:eastAsia="ru-RU"/>
        </w:rPr>
      </w:pPr>
      <w:r w:rsidRPr="00390B64">
        <w:rPr>
          <w:rFonts w:ascii="Tahoma" w:eastAsia="Times New Roman" w:hAnsi="Tahoma" w:cs="Tahoma"/>
          <w:shd w:val="clear" w:color="auto" w:fill="FFFFFF"/>
          <w:lang w:eastAsia="ru-RU"/>
        </w:rPr>
        <w:t xml:space="preserve">     </w:t>
      </w:r>
      <w:r w:rsidR="00EB6399" w:rsidRPr="00390B64">
        <w:rPr>
          <w:rFonts w:ascii="Tahoma" w:eastAsia="Times New Roman" w:hAnsi="Tahoma" w:cs="Tahoma"/>
          <w:shd w:val="clear" w:color="auto" w:fill="FFFFFF"/>
          <w:lang w:eastAsia="ru-RU"/>
        </w:rPr>
        <w:t xml:space="preserve"> </w:t>
      </w:r>
      <w:r w:rsidR="00723961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Для того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чтобы научиться поддерживать ребенка, родителям, возможно, придется изменить привычный стиль общения и вза</w:t>
      </w:r>
      <w:r w:rsidR="001975B9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имодействия с ним. Вместо того 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чтобы в центре своего внимания держать ошибки и плохое поведение ребенка, родителю придется сосредоточиться </w:t>
      </w:r>
      <w:r w:rsidR="00573376" w:rsidRPr="00390B64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на позитивной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3376" w:rsidRPr="00390B64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стороне его поступков и поощрении того, что он делает.</w:t>
      </w:r>
      <w:r w:rsidR="00573376" w:rsidRPr="00390B64">
        <w:rPr>
          <w:rFonts w:ascii="Tahoma" w:eastAsia="Times New Roman" w:hAnsi="Tahoma" w:cs="Tahoma"/>
          <w:lang w:eastAsia="ru-RU"/>
        </w:rPr>
        <w:t xml:space="preserve"> 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Поддерживать  ребенка – значит, верить в него. Вербально и </w:t>
      </w:r>
      <w:proofErr w:type="spellStart"/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невербально</w:t>
      </w:r>
      <w:proofErr w:type="spellEnd"/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родитель сообщает ребенку, что верит в  его силы и способности. Поддержка  касается не только</w:t>
      </w:r>
      <w:r w:rsidR="001975B9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негативного поведения ребенка.</w:t>
      </w:r>
      <w:r w:rsidR="00BC6EF3" w:rsidRPr="00390B64">
        <w:rPr>
          <w:rFonts w:ascii="Tahoma" w:eastAsia="Times New Roman" w:hAnsi="Tahoma" w:cs="Tahoma"/>
          <w:shd w:val="clear" w:color="auto" w:fill="FFFFFF"/>
          <w:lang w:eastAsia="ru-RU"/>
        </w:rPr>
        <w:t xml:space="preserve">            </w:t>
      </w:r>
    </w:p>
    <w:p w:rsidR="001975B9" w:rsidRPr="00390B64" w:rsidRDefault="001975B9" w:rsidP="00723961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EB6399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Родитель, стремящийся поддержать своего ребенка, рассматривает не только события (поступок) в целом, но и старается выделить отдельные, позитивные для ребенка стороны. </w:t>
      </w:r>
    </w:p>
    <w:p w:rsidR="001975B9" w:rsidRPr="00390B64" w:rsidRDefault="001975B9" w:rsidP="00723961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Поддержка основана на вере в прирождённую способность личности, преодолевать жизненные трудности при помощи тех, кого она считает значимым для себя.</w:t>
      </w:r>
    </w:p>
    <w:p w:rsidR="001975B9" w:rsidRPr="00390B64" w:rsidRDefault="001975B9" w:rsidP="00723961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EB6399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Для того  чтобы поддержать ребенка, родитель сам должен испытывать уверенность, он не сможет оказывать поддержку  сыну или дочери до тех пор, пока не научится принимать себя и не достигнет самоуважения и уверенности.</w:t>
      </w:r>
      <w:r w:rsidR="00573376" w:rsidRPr="00390B64">
        <w:rPr>
          <w:rFonts w:ascii="Tahoma" w:eastAsia="Times New Roman" w:hAnsi="Tahoma" w:cs="Tahoma"/>
          <w:shd w:val="clear" w:color="auto" w:fill="FFFFFF"/>
          <w:lang w:eastAsia="ru-RU"/>
        </w:rPr>
        <w:t> 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Завышенные  требования родителей к ребенку </w:t>
      </w:r>
      <w:r w:rsidR="00632CA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сделают невозможным успех и вполне вероятным разочарование.</w:t>
      </w:r>
      <w:r w:rsidR="00573376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Подлинная поддержка родителями своего ребенка должна основываться на подчёркивании его способностей, возможностей. Его положительных сторон.</w:t>
      </w:r>
    </w:p>
    <w:p w:rsidR="00637858" w:rsidRPr="00390B64" w:rsidRDefault="00573376" w:rsidP="00723961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Необходимо показать ребенку, что его неудача ни в  коей мере не умаляет его личных достоинств. Важно, чтобы родитель научился принимать ребенка таким, какой он есть, включая все его достижения и промахи, а в общении с ним учитывать значение таких вещей, как тон, жесты, выр</w:t>
      </w:r>
      <w:r w:rsidR="00637858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ажения </w:t>
      </w: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Поддержка основана на том, чтобы помочь ребенку  почувствовать свою нужность. </w:t>
      </w:r>
    </w:p>
    <w:p w:rsidR="00637858" w:rsidRPr="00390B64" w:rsidRDefault="00637858" w:rsidP="00723961">
      <w:pPr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Поддерживать можно посредством:</w:t>
      </w:r>
    </w:p>
    <w:p w:rsidR="00637858" w:rsidRPr="00390B64" w:rsidRDefault="00573376" w:rsidP="00637858">
      <w:pPr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– отдельных   слов</w:t>
      </w: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  («красиво»,   «аккуратно»,   «прекрасно», «здорово», «вперед»,</w:t>
      </w:r>
      <w:r w:rsidR="00637858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«продолжай»);</w:t>
      </w:r>
    </w:p>
    <w:p w:rsidR="00637858" w:rsidRPr="00390B64" w:rsidRDefault="00573376" w:rsidP="00637858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– высказываний</w:t>
      </w: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(«Я горжусь тобой», «Мне нравится, как  ты работаешь», «Это действительно  прогресс»,  «Все идет прекрасно», «Хорошо, благодарю тебя», «Я рад, что ты в этом участвовал», «Я рад, что ты пробовал это сделать, хотя получилось вовсе не так, как ты ожидал»);</w:t>
      </w:r>
    </w:p>
    <w:p w:rsidR="00573376" w:rsidRPr="00390B64" w:rsidRDefault="00573376" w:rsidP="00637858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</w:t>
      </w:r>
      <w:r w:rsidRPr="00390B64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 xml:space="preserve">прикосновений </w:t>
      </w:r>
      <w:r w:rsidR="00637858" w:rsidRPr="00390B64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 xml:space="preserve"> </w:t>
      </w: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(потрепать по плечу, дотронуться  до руки, мягко поднять подбородок ребенка, приблизить свое лицо к его лицу, </w:t>
      </w:r>
      <w:proofErr w:type="gramEnd"/>
    </w:p>
    <w:p w:rsidR="00637858" w:rsidRPr="00390B64" w:rsidRDefault="00573376" w:rsidP="00723961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обнять его);</w:t>
      </w:r>
    </w:p>
    <w:p w:rsidR="00637858" w:rsidRPr="00390B64" w:rsidRDefault="00573376" w:rsidP="00723961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</w:t>
      </w:r>
      <w:r w:rsidRPr="00390B64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совместных действий, физического участия</w:t>
      </w: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(сидеть, стоять рядом с ребенком, мягко  вести его, играть с ним, слушать  его, есть вместе с ним);</w:t>
      </w:r>
    </w:p>
    <w:p w:rsidR="00573376" w:rsidRPr="00390B64" w:rsidRDefault="00573376" w:rsidP="00723961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</w:t>
      </w:r>
      <w:r w:rsidRPr="00390B64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выражение  лица</w:t>
      </w: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(улыбка, подмигивание, кивок, смех)</w:t>
      </w:r>
      <w:r w:rsidR="00637858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573376" w:rsidRPr="00390B64" w:rsidRDefault="00573376" w:rsidP="00723961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90B64">
        <w:rPr>
          <w:rFonts w:ascii="Tahoma" w:eastAsia="Times New Roman" w:hAnsi="Tahoma" w:cs="Tahoma"/>
          <w:shd w:val="clear" w:color="auto" w:fill="FFFFFF"/>
          <w:lang w:eastAsia="ru-RU"/>
        </w:rPr>
        <w:t xml:space="preserve">     </w:t>
      </w: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обучении мотивом является направленность ребенка на отдельные стороны учебного процесса, т.е. направленность на овладение знаниями, на получение хорошей отметки, на похвалу родителей, на установление </w:t>
      </w:r>
      <w:r w:rsidR="000C6B35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желаемых отношений со сверстниками.</w:t>
      </w:r>
    </w:p>
    <w:p w:rsidR="000C6B35" w:rsidRPr="00390B64" w:rsidRDefault="00573376" w:rsidP="00723961">
      <w:pPr>
        <w:rPr>
          <w:rFonts w:ascii="Times New Roman" w:eastAsia="Times New Roman" w:hAnsi="Times New Roman" w:cs="Times New Roman"/>
          <w:lang w:eastAsia="ru-RU"/>
        </w:rPr>
      </w:pPr>
      <w:r w:rsidRPr="00390B64">
        <w:rPr>
          <w:rFonts w:ascii="Times New Roman" w:eastAsia="Times New Roman" w:hAnsi="Times New Roman" w:cs="Times New Roman"/>
          <w:lang w:eastAsia="ru-RU"/>
        </w:rPr>
        <w:t xml:space="preserve">         В формировании у дошкольника мотивов учения и собственно учебных мотивов</w:t>
      </w:r>
      <w:r w:rsidR="000C6B35" w:rsidRPr="00390B64">
        <w:rPr>
          <w:rFonts w:ascii="Times New Roman" w:eastAsia="Times New Roman" w:hAnsi="Times New Roman" w:cs="Times New Roman"/>
          <w:lang w:eastAsia="ru-RU"/>
        </w:rPr>
        <w:t>,</w:t>
      </w:r>
      <w:r w:rsidRPr="00390B64">
        <w:rPr>
          <w:rFonts w:ascii="Times New Roman" w:eastAsia="Times New Roman" w:hAnsi="Times New Roman" w:cs="Times New Roman"/>
          <w:lang w:eastAsia="ru-RU"/>
        </w:rPr>
        <w:t xml:space="preserve"> решающую роль играет семья, так как основные человеческие потребности, прежде всего социальные и познавательные, закладываются и активно развиваются уже в ранние периоды детства. </w:t>
      </w:r>
    </w:p>
    <w:p w:rsidR="000C6B35" w:rsidRPr="00390B64" w:rsidRDefault="000C6B35" w:rsidP="000C6B3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90B6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73376" w:rsidRPr="00390B64">
        <w:rPr>
          <w:rFonts w:ascii="Times New Roman" w:eastAsia="Times New Roman" w:hAnsi="Times New Roman" w:cs="Times New Roman"/>
          <w:lang w:eastAsia="ru-RU"/>
        </w:rPr>
        <w:t xml:space="preserve">Интерес к новым знаниям, </w:t>
      </w:r>
    </w:p>
    <w:p w:rsidR="000C6B35" w:rsidRPr="00390B64" w:rsidRDefault="000C6B35" w:rsidP="000C6B3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90B6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73376" w:rsidRPr="00390B64">
        <w:rPr>
          <w:rFonts w:ascii="Times New Roman" w:eastAsia="Times New Roman" w:hAnsi="Times New Roman" w:cs="Times New Roman"/>
          <w:lang w:eastAsia="ru-RU"/>
        </w:rPr>
        <w:t>элементарные навыки поиска интересующей информации,</w:t>
      </w:r>
    </w:p>
    <w:p w:rsidR="000C6B35" w:rsidRPr="00390B64" w:rsidRDefault="00573376" w:rsidP="000C6B3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90B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6B35" w:rsidRPr="00390B6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90B64">
        <w:rPr>
          <w:rFonts w:ascii="Times New Roman" w:eastAsia="Times New Roman" w:hAnsi="Times New Roman" w:cs="Times New Roman"/>
          <w:lang w:eastAsia="ru-RU"/>
        </w:rPr>
        <w:t xml:space="preserve">осознание общественной значимости школьного учения, </w:t>
      </w:r>
    </w:p>
    <w:p w:rsidR="000C6B35" w:rsidRPr="00390B64" w:rsidRDefault="000C6B35" w:rsidP="000C6B3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90B6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73376" w:rsidRPr="00390B64">
        <w:rPr>
          <w:rFonts w:ascii="Times New Roman" w:eastAsia="Times New Roman" w:hAnsi="Times New Roman" w:cs="Times New Roman"/>
          <w:lang w:eastAsia="ru-RU"/>
        </w:rPr>
        <w:t xml:space="preserve">умение подчинять свое «хочу» слову «надо», </w:t>
      </w:r>
    </w:p>
    <w:p w:rsidR="000C6B35" w:rsidRPr="00390B64" w:rsidRDefault="000C6B35" w:rsidP="000C6B3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90B6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73376" w:rsidRPr="00390B64">
        <w:rPr>
          <w:rFonts w:ascii="Times New Roman" w:eastAsia="Times New Roman" w:hAnsi="Times New Roman" w:cs="Times New Roman"/>
          <w:lang w:eastAsia="ru-RU"/>
        </w:rPr>
        <w:t xml:space="preserve">желание трудиться и доводить начатое дело до конца, </w:t>
      </w:r>
    </w:p>
    <w:p w:rsidR="000C6B35" w:rsidRPr="00390B64" w:rsidRDefault="000C6B35" w:rsidP="000C6B3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90B6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73376" w:rsidRPr="00390B64">
        <w:rPr>
          <w:rFonts w:ascii="Times New Roman" w:eastAsia="Times New Roman" w:hAnsi="Times New Roman" w:cs="Times New Roman"/>
          <w:lang w:eastAsia="ru-RU"/>
        </w:rPr>
        <w:t xml:space="preserve">умение сравнивать результаты своей работы с образцом и видеть свои ошибки, </w:t>
      </w:r>
    </w:p>
    <w:p w:rsidR="000C6B35" w:rsidRPr="00390B64" w:rsidRDefault="000C6B35" w:rsidP="00570D9A">
      <w:pPr>
        <w:spacing w:line="36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90B6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73376" w:rsidRPr="00390B64">
        <w:rPr>
          <w:rFonts w:ascii="Times New Roman" w:eastAsia="Times New Roman" w:hAnsi="Times New Roman" w:cs="Times New Roman"/>
          <w:lang w:eastAsia="ru-RU"/>
        </w:rPr>
        <w:t xml:space="preserve">стремление к успеху и адекватная самооценка — все это является </w:t>
      </w:r>
      <w:r w:rsidR="00573376" w:rsidRPr="00390B64">
        <w:rPr>
          <w:rFonts w:ascii="Times New Roman" w:eastAsia="Times New Roman" w:hAnsi="Times New Roman" w:cs="Times New Roman"/>
          <w:u w:val="single"/>
          <w:lang w:eastAsia="ru-RU"/>
        </w:rPr>
        <w:t xml:space="preserve">мотивационной основой школьного учения и формируется главным образом в условиях семейного воспитания. </w:t>
      </w:r>
    </w:p>
    <w:p w:rsidR="00573376" w:rsidRPr="00390B64" w:rsidRDefault="00EB6399" w:rsidP="007239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90B6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573376" w:rsidRPr="00390B64">
        <w:rPr>
          <w:rFonts w:ascii="Times New Roman" w:eastAsia="Times New Roman" w:hAnsi="Times New Roman" w:cs="Times New Roman"/>
          <w:lang w:eastAsia="ru-RU"/>
        </w:rPr>
        <w:t>Для формирования собственно учебных мотивов на ранних этапах обучения в школе можно использовать все виды мотивов, присущих дошкольнику (чем больше у ребенка стимулов к учению, тем лучше), при этом основной упор нужно делать на доминирующие мотивы.</w:t>
      </w:r>
    </w:p>
    <w:p w:rsidR="00573376" w:rsidRPr="00390B64" w:rsidRDefault="00570D9A" w:rsidP="007239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</w:t>
      </w:r>
      <w:r w:rsidR="000C6B35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оль родителей в становлении  эмоционально-волевой готовности и формировании произвольности поведения у дошкольников как основополагающих факторов последующего успешного о</w:t>
      </w:r>
      <w:r w:rsidR="00F432A1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бучения в школе </w:t>
      </w:r>
      <w:r w:rsidR="000C6B35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огромна</w:t>
      </w:r>
      <w:r w:rsidR="00F432A1" w:rsidRPr="00390B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sectPr w:rsidR="00573376" w:rsidRPr="00390B64" w:rsidSect="008D20C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42"/>
    <w:rsid w:val="000B6C9E"/>
    <w:rsid w:val="000C6B35"/>
    <w:rsid w:val="001975B9"/>
    <w:rsid w:val="001B2E9B"/>
    <w:rsid w:val="001F6712"/>
    <w:rsid w:val="002528B9"/>
    <w:rsid w:val="00380B43"/>
    <w:rsid w:val="00390B64"/>
    <w:rsid w:val="00416B42"/>
    <w:rsid w:val="00570D9A"/>
    <w:rsid w:val="00573376"/>
    <w:rsid w:val="00632CA8"/>
    <w:rsid w:val="00637858"/>
    <w:rsid w:val="00723961"/>
    <w:rsid w:val="007E135A"/>
    <w:rsid w:val="008D20C3"/>
    <w:rsid w:val="00AF2130"/>
    <w:rsid w:val="00B17EB8"/>
    <w:rsid w:val="00B81DAC"/>
    <w:rsid w:val="00BC6EF3"/>
    <w:rsid w:val="00CB4A9C"/>
    <w:rsid w:val="00DB7931"/>
    <w:rsid w:val="00EB6399"/>
    <w:rsid w:val="00F432A1"/>
    <w:rsid w:val="00F6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2018-11-17T23:46:00Z</dcterms:created>
  <dcterms:modified xsi:type="dcterms:W3CDTF">2018-11-18T11:47:00Z</dcterms:modified>
</cp:coreProperties>
</file>