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>
        <w:rPr>
          <w:b/>
          <w:bCs/>
          <w:bdr w:val="none" w:sz="0" w:space="0" w:color="auto" w:frame="1"/>
        </w:rPr>
        <w:t>Что же такое школьная готовность?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t> </w:t>
      </w:r>
      <w:hyperlink r:id="rId6" w:tgtFrame="_blank" w:history="1">
        <w:r w:rsidRPr="00BE4BE7">
          <w:rPr>
            <w:rStyle w:val="a3"/>
            <w:color w:val="auto"/>
            <w:u w:val="none"/>
            <w:bdr w:val="none" w:sz="0" w:space="0" w:color="auto" w:frame="1"/>
          </w:rPr>
          <w:t>Быть готовым к школе</w:t>
        </w:r>
      </w:hyperlink>
      <w:r w:rsidRPr="00BE4BE7">
        <w:rPr>
          <w:bdr w:val="none" w:sz="0" w:space="0" w:color="auto" w:frame="1"/>
        </w:rPr>
        <w:t> - не значит уметь читать, писать и считать. Быть готовым к школе - значит быть готовым всему этому научиться. Что же включает в себя подготовка к школе?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</w:t>
      </w:r>
      <w:r>
        <w:rPr>
          <w:bdr w:val="none" w:sz="0" w:space="0" w:color="auto" w:frame="1"/>
        </w:rPr>
        <w:t>.</w:t>
      </w:r>
      <w:r w:rsidRPr="00BE4BE7">
        <w:t> 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jc w:val="center"/>
        <w:textAlignment w:val="baseline"/>
      </w:pPr>
      <w:r w:rsidRPr="00BE4BE7">
        <w:rPr>
          <w:b/>
          <w:bCs/>
          <w:bdr w:val="none" w:sz="0" w:space="0" w:color="auto" w:frame="1"/>
        </w:rPr>
        <w:t>Физиологическая готовность ребенка к школе.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Все дети, поступающие в 1 класс, обязательно проходят медицинское обследование, на основании которого делается заключение о функциональной готовности к обучению в школе. Ребенок считается готовым к школьному обучению, если по физическому и биологическому развитию он соответствует формальному возрасту или опережает его и не имеет медицинских противопоказаний.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i/>
          <w:iCs/>
          <w:bdr w:val="none" w:sz="0" w:space="0" w:color="auto" w:frame="1"/>
        </w:rPr>
        <w:t>Критерии физиологической готовности детей к обучению в школе:</w:t>
      </w:r>
      <w:r w:rsidRPr="00BE4BE7">
        <w:rPr>
          <w:bdr w:val="none" w:sz="0" w:space="0" w:color="auto" w:frame="1"/>
        </w:rPr>
        <w:br/>
        <w:t>1. Уровень физического развития.</w:t>
      </w:r>
      <w:r w:rsidRPr="00BE4BE7">
        <w:rPr>
          <w:bdr w:val="none" w:sz="0" w:space="0" w:color="auto" w:frame="1"/>
        </w:rPr>
        <w:br/>
        <w:t>2. Уровень биологического развития.</w:t>
      </w:r>
      <w:r w:rsidRPr="00BE4BE7">
        <w:rPr>
          <w:bdr w:val="none" w:sz="0" w:space="0" w:color="auto" w:frame="1"/>
        </w:rPr>
        <w:br/>
        <w:t>3. Состояние здоровья.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t> </w:t>
      </w:r>
      <w:r w:rsidRPr="00BE4BE7">
        <w:rPr>
          <w:bdr w:val="none" w:sz="0" w:space="0" w:color="auto" w:frame="1"/>
        </w:rPr>
        <w:t>В домашних условиях вы можете проверить физиологическую готовность своего ребёнка: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>
        <w:rPr>
          <w:bdr w:val="none" w:sz="0" w:space="0" w:color="auto" w:frame="1"/>
        </w:rPr>
        <w:t>п</w:t>
      </w:r>
      <w:r w:rsidRPr="00BE4BE7">
        <w:rPr>
          <w:bdr w:val="none" w:sz="0" w:space="0" w:color="auto" w:frame="1"/>
        </w:rPr>
        <w:t>роверьте, достает ли он правой рукой через голову до левого уха, а левой – до правого.</w:t>
      </w:r>
    </w:p>
    <w:p w:rsid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BE4BE7">
        <w:t> </w:t>
      </w:r>
      <w:r w:rsidRPr="00BE4BE7">
        <w:rPr>
          <w:bdr w:val="none" w:sz="0" w:space="0" w:color="auto" w:frame="1"/>
        </w:rPr>
        <w:t>Разница в физическом развитии между 6-летним и 7-летним ребенком колоссальная.</w:t>
      </w:r>
      <w:r w:rsidRPr="00BE4BE7">
        <w:rPr>
          <w:bdr w:val="none" w:sz="0" w:space="0" w:color="auto" w:frame="1"/>
        </w:rPr>
        <w:br/>
        <w:t>Даже если Ваш шестилетний ребенок умеет читать, считать и писать, это не значит, что он физиологически готов к учебе. У него не сформирован скелет, не прошло еще становление костей – они слабы и эластичны.</w:t>
      </w:r>
      <w:r w:rsidRPr="00BE4BE7">
        <w:rPr>
          <w:bdr w:val="none" w:sz="0" w:space="0" w:color="auto" w:frame="1"/>
        </w:rPr>
        <w:t xml:space="preserve"> </w:t>
      </w:r>
      <w:r w:rsidRPr="00BE4BE7">
        <w:rPr>
          <w:bdr w:val="none" w:sz="0" w:space="0" w:color="auto" w:frame="1"/>
        </w:rPr>
        <w:t>Кости шестилеток не готовы к письму.</w:t>
      </w:r>
      <w:r w:rsidRPr="00BE4BE7">
        <w:br/>
      </w:r>
      <w:r w:rsidRPr="00BE4BE7">
        <w:rPr>
          <w:bdr w:val="none" w:sz="0" w:space="0" w:color="auto" w:frame="1"/>
        </w:rPr>
        <w:t>Именно поэтому в этом возрасте ребенок хорошо прыгает и бегает, но ему с трудом даются мелкие движения. Он не может писать ровно и долго.</w:t>
      </w:r>
      <w:r w:rsidRPr="00BE4BE7">
        <w:rPr>
          <w:bdr w:val="none" w:sz="0" w:space="0" w:color="auto" w:frame="1"/>
        </w:rPr>
        <w:br/>
      </w:r>
      <w:proofErr w:type="gramStart"/>
      <w:r w:rsidRPr="00BE4BE7">
        <w:rPr>
          <w:bdr w:val="none" w:sz="0" w:space="0" w:color="auto" w:frame="1"/>
        </w:rPr>
        <w:t xml:space="preserve">Поэтому медики настаивают на том, что писать ребенок в 6 лет должен не больше двух с </w:t>
      </w:r>
      <w:r w:rsidRPr="00BE4BE7">
        <w:rPr>
          <w:bdr w:val="none" w:sz="0" w:space="0" w:color="auto" w:frame="1"/>
        </w:rPr>
        <w:lastRenderedPageBreak/>
        <w:t>половиной минут, а читать - не больше 8 минут.!!!</w:t>
      </w:r>
      <w:r w:rsidRPr="00BE4BE7">
        <w:rPr>
          <w:bdr w:val="none" w:sz="0" w:space="0" w:color="auto" w:frame="1"/>
        </w:rPr>
        <w:br/>
        <w:t>Иначе у него происходит нарушение дыхания – от усердия и старания малыш во время письма задерживает дыхание, в итоге оно у него сбиваетс</w:t>
      </w:r>
      <w:r>
        <w:rPr>
          <w:bdr w:val="none" w:sz="0" w:space="0" w:color="auto" w:frame="1"/>
        </w:rPr>
        <w:t>я, кислород не поступает в мозг.</w:t>
      </w:r>
      <w:proofErr w:type="gramEnd"/>
      <w:r w:rsidRPr="00BE4BE7">
        <w:rPr>
          <w:bdr w:val="none" w:sz="0" w:space="0" w:color="auto" w:frame="1"/>
        </w:rPr>
        <w:br/>
        <w:t>Статистика утверждает, что меньше половины шестилетних детей достигают комплексной готовности к обучению в школе. Поэтому оптимальный возраст для начала учебы не ранее – 6,5 года, а лучше позже!»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jc w:val="center"/>
        <w:textAlignment w:val="baseline"/>
      </w:pPr>
      <w:r w:rsidRPr="00BE4BE7">
        <w:rPr>
          <w:b/>
          <w:bCs/>
          <w:bdr w:val="none" w:sz="0" w:space="0" w:color="auto" w:frame="1"/>
        </w:rPr>
        <w:t>Психологическая готовность ребенка к школе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Психологический аспе</w:t>
      </w:r>
      <w:proofErr w:type="gramStart"/>
      <w:r w:rsidRPr="00BE4BE7">
        <w:rPr>
          <w:bdr w:val="none" w:sz="0" w:space="0" w:color="auto" w:frame="1"/>
        </w:rPr>
        <w:t>кт вкл</w:t>
      </w:r>
      <w:proofErr w:type="gramEnd"/>
      <w:r w:rsidRPr="00BE4BE7">
        <w:rPr>
          <w:bdr w:val="none" w:sz="0" w:space="0" w:color="auto" w:frame="1"/>
        </w:rPr>
        <w:t>ючает в себя три компонента: интеллектуальная готовность, личностная и социальная, эмоционально-волевая.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i/>
          <w:iCs/>
          <w:bdr w:val="none" w:sz="0" w:space="0" w:color="auto" w:frame="1"/>
        </w:rPr>
        <w:t>Интеллектуальная готовность к школе означает:</w:t>
      </w:r>
    </w:p>
    <w:p w:rsidR="00BE4BE7" w:rsidRPr="00BE4BE7" w:rsidRDefault="00BE4BE7" w:rsidP="00BE4BE7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к первому классу у ребенка должен быть запас определенных знаний;</w:t>
      </w:r>
    </w:p>
    <w:p w:rsidR="00BE4BE7" w:rsidRPr="00BE4BE7" w:rsidRDefault="00BE4BE7" w:rsidP="00BE4BE7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он доложен ориентироваться в пространстве, то есть знать, как пройти в школу и обратно, до магазина и так далее;</w:t>
      </w:r>
    </w:p>
    <w:p w:rsidR="00BE4BE7" w:rsidRPr="00BE4BE7" w:rsidRDefault="00BE4BE7" w:rsidP="00BE4BE7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ребенок должен стремиться к получению новых знаний, то есть он должен быть любознателен;</w:t>
      </w:r>
    </w:p>
    <w:p w:rsidR="00BE4BE7" w:rsidRPr="00BE4BE7" w:rsidRDefault="00BE4BE7" w:rsidP="00BE4BE7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должны соответствовать возрасту развитие памяти, речи, мышления.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i/>
          <w:iCs/>
          <w:bdr w:val="none" w:sz="0" w:space="0" w:color="auto" w:frame="1"/>
        </w:rPr>
        <w:t xml:space="preserve">Личностная </w:t>
      </w:r>
      <w:proofErr w:type="gramStart"/>
      <w:r w:rsidRPr="00BE4BE7">
        <w:rPr>
          <w:i/>
          <w:iCs/>
          <w:bdr w:val="none" w:sz="0" w:space="0" w:color="auto" w:frame="1"/>
        </w:rPr>
        <w:t xml:space="preserve">( </w:t>
      </w:r>
      <w:proofErr w:type="gramEnd"/>
      <w:r w:rsidRPr="00BE4BE7">
        <w:rPr>
          <w:i/>
          <w:iCs/>
          <w:bdr w:val="none" w:sz="0" w:space="0" w:color="auto" w:frame="1"/>
        </w:rPr>
        <w:t>мотивационная) и социальная готовность подразумевает следующее:</w:t>
      </w:r>
    </w:p>
    <w:p w:rsidR="00BE4BE7" w:rsidRPr="00BE4BE7" w:rsidRDefault="00BE4BE7" w:rsidP="00BE4BE7">
      <w:pPr>
        <w:pStyle w:val="font8"/>
        <w:numPr>
          <w:ilvl w:val="0"/>
          <w:numId w:val="3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BE4BE7" w:rsidRPr="00BE4BE7" w:rsidRDefault="00BE4BE7" w:rsidP="00BE4BE7">
      <w:pPr>
        <w:pStyle w:val="font8"/>
        <w:numPr>
          <w:ilvl w:val="0"/>
          <w:numId w:val="3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толерантность; это означает, что ребенок должен адекватно реагировать на конструктивные замечания взрослых и сверстников;</w:t>
      </w:r>
    </w:p>
    <w:p w:rsidR="00BE4BE7" w:rsidRPr="00BE4BE7" w:rsidRDefault="00BE4BE7" w:rsidP="00BE4BE7">
      <w:pPr>
        <w:pStyle w:val="font8"/>
        <w:numPr>
          <w:ilvl w:val="0"/>
          <w:numId w:val="3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нравственное развитие, ребенок должен понимать, что хорошо, а что – плохо;</w:t>
      </w:r>
    </w:p>
    <w:p w:rsidR="00BE4BE7" w:rsidRPr="00BE4BE7" w:rsidRDefault="00BE4BE7" w:rsidP="00BE4BE7">
      <w:pPr>
        <w:pStyle w:val="font8"/>
        <w:numPr>
          <w:ilvl w:val="0"/>
          <w:numId w:val="3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i/>
          <w:iCs/>
          <w:bdr w:val="none" w:sz="0" w:space="0" w:color="auto" w:frame="1"/>
        </w:rPr>
        <w:t>Как проверить мотивационную готовность ребёнка?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 xml:space="preserve">Это простой тест, о </w:t>
      </w:r>
      <w:proofErr w:type="gramStart"/>
      <w:r w:rsidRPr="00BE4BE7">
        <w:rPr>
          <w:bdr w:val="none" w:sz="0" w:space="0" w:color="auto" w:frame="1"/>
        </w:rPr>
        <w:t>том</w:t>
      </w:r>
      <w:proofErr w:type="gramEnd"/>
      <w:r w:rsidRPr="00BE4BE7">
        <w:rPr>
          <w:bdr w:val="none" w:sz="0" w:space="0" w:color="auto" w:frame="1"/>
        </w:rPr>
        <w:t xml:space="preserve"> что знает ваш ребенок о школе и о том, как надо вести себя в новых условиях.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Задайте ребёнку такие вопросы: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1. Как ученики обращаются к учительнице?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2. Если ты хочешь о чем-то спросить учительницу, как надо привлечь к себе внимание?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3. Что говорят, когда очень нужно выйти в туалет?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4. Что такое урок?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lastRenderedPageBreak/>
        <w:t>5. Как учительница и ученики узнают, что пора начинать урок?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6. Что такое перемена?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7. Для чего нужна перемена?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8. Как в классе называются столы, за которыми ученики сидят во время урока?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9. На чем учитель пишет, когда объясняет задание?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10. Что такое оценка?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11. Какие оценки считаются хорошими, а какие плохими?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12. В классе учатся сверстники или дети разного возраста?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13. Что такое каникулы?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14. Что ты будешь делать, когда закончатся все уроки, а мама за тобой еще не успела прийти?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i/>
          <w:iCs/>
          <w:bdr w:val="none" w:sz="0" w:space="0" w:color="auto" w:frame="1"/>
        </w:rPr>
        <w:t>Эмоционально-волевая готовность ребенка к школе предполагает:</w:t>
      </w:r>
    </w:p>
    <w:p w:rsidR="00BE4BE7" w:rsidRPr="00BE4BE7" w:rsidRDefault="00BE4BE7" w:rsidP="00BE4BE7">
      <w:pPr>
        <w:pStyle w:val="font8"/>
        <w:numPr>
          <w:ilvl w:val="0"/>
          <w:numId w:val="4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понимание ребенком, почему он идет в школу, важность обучения;</w:t>
      </w:r>
    </w:p>
    <w:p w:rsidR="00BE4BE7" w:rsidRPr="00BE4BE7" w:rsidRDefault="00BE4BE7" w:rsidP="00BE4BE7">
      <w:pPr>
        <w:pStyle w:val="font8"/>
        <w:numPr>
          <w:ilvl w:val="0"/>
          <w:numId w:val="4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наличие интереса к учению и получению новых знаний;</w:t>
      </w:r>
    </w:p>
    <w:p w:rsidR="00BE4BE7" w:rsidRPr="00BE4BE7" w:rsidRDefault="00BE4BE7" w:rsidP="00BE4BE7">
      <w:pPr>
        <w:pStyle w:val="font8"/>
        <w:numPr>
          <w:ilvl w:val="0"/>
          <w:numId w:val="4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способность ребенка выполнять задание, которое ему не совсем по душе, но этого требует учебная программа;</w:t>
      </w:r>
    </w:p>
    <w:p w:rsidR="00BE4BE7" w:rsidRPr="00BE4BE7" w:rsidRDefault="00BE4BE7" w:rsidP="00BE4BE7">
      <w:pPr>
        <w:pStyle w:val="font8"/>
        <w:numPr>
          <w:ilvl w:val="0"/>
          <w:numId w:val="4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jc w:val="center"/>
        <w:textAlignment w:val="baseline"/>
      </w:pPr>
      <w:r w:rsidRPr="00BE4BE7">
        <w:rPr>
          <w:b/>
          <w:bCs/>
          <w:bdr w:val="none" w:sz="0" w:space="0" w:color="auto" w:frame="1"/>
        </w:rPr>
        <w:t>Познавательная готовность ребенка к школе</w:t>
      </w:r>
    </w:p>
    <w:p w:rsidR="00BE4BE7" w:rsidRPr="00BE4BE7" w:rsidRDefault="00BE4BE7" w:rsidP="00BE4BE7">
      <w:pPr>
        <w:pStyle w:val="font8"/>
        <w:spacing w:before="0" w:beforeAutospacing="0" w:after="0" w:afterAutospacing="0" w:line="360" w:lineRule="auto"/>
        <w:textAlignment w:val="baseline"/>
      </w:pPr>
      <w:r w:rsidRPr="00BE4BE7">
        <w:rPr>
          <w:bdr w:val="none" w:sz="0" w:space="0" w:color="auto" w:frame="1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i/>
          <w:iCs/>
          <w:bdr w:val="none" w:sz="0" w:space="0" w:color="auto" w:frame="1"/>
        </w:rPr>
        <w:t>Внимание: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Заниматься каким-либо делом, не отвлекаясь, в течение двадцати-тридцати минут.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Находить сходства и отличия между предметами, картинками.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Математика: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Цифры от 0 до 9.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Прямой счет от 1 до 10 и обратный счёт от 10 до 1.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Арифметические знаки</w:t>
      </w:r>
      <w:proofErr w:type="gramStart"/>
      <w:r w:rsidRPr="00BE4BE7">
        <w:rPr>
          <w:bdr w:val="none" w:sz="0" w:space="0" w:color="auto" w:frame="1"/>
        </w:rPr>
        <w:t>  « &gt; », « &lt; », « = ».</w:t>
      </w:r>
      <w:proofErr w:type="gramEnd"/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lastRenderedPageBreak/>
        <w:t>Деление круга, квадрата напополам, четыре части.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proofErr w:type="gramStart"/>
      <w:r w:rsidRPr="00BE4BE7">
        <w:rPr>
          <w:bdr w:val="none" w:sz="0" w:space="0" w:color="auto" w:frame="1"/>
        </w:rPr>
        <w:t>Ориентирование в пространстве и листе бумаги: справа, слева, вверху, внизу, над, под, за и т.д.</w:t>
      </w:r>
      <w:proofErr w:type="gramEnd"/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i/>
          <w:iCs/>
          <w:bdr w:val="none" w:sz="0" w:space="0" w:color="auto" w:frame="1"/>
        </w:rPr>
        <w:t>Память: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Запоминание 10-12 картинок.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Рассказывание по памяти стишков, скороговорок, пословиц, сказок и т.п.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proofErr w:type="spellStart"/>
      <w:r w:rsidRPr="00BE4BE7">
        <w:rPr>
          <w:bdr w:val="none" w:sz="0" w:space="0" w:color="auto" w:frame="1"/>
        </w:rPr>
        <w:t>Пересказывание</w:t>
      </w:r>
      <w:proofErr w:type="spellEnd"/>
      <w:r w:rsidRPr="00BE4BE7">
        <w:rPr>
          <w:bdr w:val="none" w:sz="0" w:space="0" w:color="auto" w:frame="1"/>
        </w:rPr>
        <w:t xml:space="preserve"> текста из 4-5 предложений.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i/>
          <w:iCs/>
          <w:bdr w:val="none" w:sz="0" w:space="0" w:color="auto" w:frame="1"/>
        </w:rPr>
        <w:t>Мышление: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proofErr w:type="gramStart"/>
      <w:r w:rsidRPr="00BE4BE7">
        <w:rPr>
          <w:bdr w:val="none" w:sz="0" w:space="0" w:color="auto" w:frame="1"/>
        </w:rPr>
        <w:t>Заканчивать предложение, например, «Река широкая, а ручей…»,  «Суп горячий, а компот…» и т. п.</w:t>
      </w:r>
      <w:proofErr w:type="gramEnd"/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proofErr w:type="gramStart"/>
      <w:r w:rsidRPr="00BE4BE7">
        <w:rPr>
          <w:bdr w:val="none" w:sz="0" w:space="0" w:color="auto" w:frame="1"/>
        </w:rPr>
        <w:t>Находить лишнее слово из группы слов, например, «стол, стул, кровать, сапоги, кресло»,  «лиса, медведь, волк, собака, заяц» и т. д.</w:t>
      </w:r>
      <w:proofErr w:type="gramEnd"/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Определять последовательность событий, что было  сначала, а что – потом.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Находить несоответствия в рисунках, стихах-небылицах.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 xml:space="preserve">Складывать </w:t>
      </w:r>
      <w:proofErr w:type="spellStart"/>
      <w:r w:rsidRPr="00BE4BE7">
        <w:rPr>
          <w:bdr w:val="none" w:sz="0" w:space="0" w:color="auto" w:frame="1"/>
        </w:rPr>
        <w:t>пазлы</w:t>
      </w:r>
      <w:proofErr w:type="spellEnd"/>
      <w:r w:rsidRPr="00BE4BE7">
        <w:rPr>
          <w:bdr w:val="none" w:sz="0" w:space="0" w:color="auto" w:frame="1"/>
        </w:rPr>
        <w:t xml:space="preserve"> без помощи взрослого.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 xml:space="preserve">Сложить из бумаги вместе </w:t>
      </w:r>
      <w:proofErr w:type="gramStart"/>
      <w:r w:rsidRPr="00BE4BE7">
        <w:rPr>
          <w:bdr w:val="none" w:sz="0" w:space="0" w:color="auto" w:frame="1"/>
        </w:rPr>
        <w:t>со</w:t>
      </w:r>
      <w:proofErr w:type="gramEnd"/>
      <w:r w:rsidRPr="00BE4BE7">
        <w:rPr>
          <w:bdr w:val="none" w:sz="0" w:space="0" w:color="auto" w:frame="1"/>
        </w:rPr>
        <w:t xml:space="preserve"> взрослым простой предмет: лодочку, кораблик.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i/>
          <w:iCs/>
          <w:bdr w:val="none" w:sz="0" w:space="0" w:color="auto" w:frame="1"/>
        </w:rPr>
        <w:t>Мелкая моторика.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Правильно держать в руке ручку, карандаш, кисть и регулировать силу их нажима при письме и рисовании.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Раскрашивать предметы и штриховать их, не выходя за контур.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Вырезать ножницами по линии, нарисованной на бумаге.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Выполнять аппликации.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i/>
          <w:iCs/>
          <w:bdr w:val="none" w:sz="0" w:space="0" w:color="auto" w:frame="1"/>
        </w:rPr>
        <w:t>Речь.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Составлять предложения из нескольких слов, например, кошка, двор, идти, солнечный зайчик, играть.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Узнавать и называть сказку, загадку, стихотворение.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Составлять связный рассказ по серии из 4-5 сюжетных картинок.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Слушать чтение, рассказ взрослого, отвечать на элементарные вопросы по содержанию текста и иллюстрации.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Различать в словах звуки.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Окружающий мир.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t>Знать основные цвета, домашних и диких животных, птиц, деревья, грибы, цветы, овощи, фрукты и так далее.</w:t>
      </w:r>
    </w:p>
    <w:p w:rsidR="00BE4BE7" w:rsidRPr="00BE4BE7" w:rsidRDefault="00BE4BE7" w:rsidP="00BE4BE7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textAlignment w:val="baseline"/>
      </w:pPr>
      <w:r w:rsidRPr="00BE4BE7">
        <w:rPr>
          <w:bdr w:val="none" w:sz="0" w:space="0" w:color="auto" w:frame="1"/>
        </w:rPr>
        <w:lastRenderedPageBreak/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6C788A" w:rsidRPr="00BE4BE7" w:rsidRDefault="006C788A" w:rsidP="00BE4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788A" w:rsidRPr="00BE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955"/>
    <w:multiLevelType w:val="multilevel"/>
    <w:tmpl w:val="C45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F0D81"/>
    <w:multiLevelType w:val="multilevel"/>
    <w:tmpl w:val="9AC0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4E3936"/>
    <w:multiLevelType w:val="multilevel"/>
    <w:tmpl w:val="3288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375FD2"/>
    <w:multiLevelType w:val="multilevel"/>
    <w:tmpl w:val="7582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364514"/>
    <w:multiLevelType w:val="multilevel"/>
    <w:tmpl w:val="AB66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6"/>
    <w:rsid w:val="004F26F6"/>
    <w:rsid w:val="006C788A"/>
    <w:rsid w:val="00B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E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4BE7"/>
    <w:rPr>
      <w:color w:val="0000FF"/>
      <w:u w:val="single"/>
    </w:rPr>
  </w:style>
  <w:style w:type="character" w:customStyle="1" w:styleId="wixguard">
    <w:name w:val="wixguard"/>
    <w:basedOn w:val="a0"/>
    <w:rsid w:val="00BE4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E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4BE7"/>
    <w:rPr>
      <w:color w:val="0000FF"/>
      <w:u w:val="single"/>
    </w:rPr>
  </w:style>
  <w:style w:type="character" w:customStyle="1" w:styleId="wixguard">
    <w:name w:val="wixguard"/>
    <w:basedOn w:val="a0"/>
    <w:rsid w:val="00BE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dlenka.org/podgotovka-k-shkole/9615-kak-podgotovit-rebenka-k-shkole-rekomendacii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2022-03-20T12:23:00Z</dcterms:created>
  <dcterms:modified xsi:type="dcterms:W3CDTF">2022-03-20T12:28:00Z</dcterms:modified>
</cp:coreProperties>
</file>