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2"/>
        <w:gridCol w:w="4613"/>
      </w:tblGrid>
      <w:tr w:rsidR="00494F41" w:rsidRPr="00494F41" w:rsidTr="00494F41">
        <w:tc>
          <w:tcPr>
            <w:tcW w:w="4785" w:type="dxa"/>
          </w:tcPr>
          <w:p w:rsidR="00494F41" w:rsidRPr="00494F41" w:rsidRDefault="00494F41" w:rsidP="0049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F41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 с первичной профсоюзной</w:t>
            </w:r>
          </w:p>
          <w:p w:rsidR="00494F41" w:rsidRPr="00494F41" w:rsidRDefault="00494F41" w:rsidP="0049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F4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организацией МБДОУ детский сад «Колосок»</w:t>
            </w:r>
          </w:p>
          <w:p w:rsidR="00494F41" w:rsidRPr="00494F41" w:rsidRDefault="00494F41" w:rsidP="0049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F4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_____________/_____________________</w:t>
            </w:r>
          </w:p>
          <w:p w:rsidR="00494F41" w:rsidRPr="00494F41" w:rsidRDefault="00494F41" w:rsidP="0049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F41">
              <w:rPr>
                <w:rFonts w:ascii="Times New Roman" w:eastAsia="Times New Roman" w:hAnsi="Times New Roman" w:cs="Times New Roman"/>
                <w:sz w:val="24"/>
                <w:szCs w:val="24"/>
              </w:rPr>
              <w:t>«___</w:t>
            </w:r>
            <w:proofErr w:type="gramStart"/>
            <w:r w:rsidRPr="00494F41">
              <w:rPr>
                <w:rFonts w:ascii="Times New Roman" w:eastAsia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494F4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 2022 г.</w:t>
            </w:r>
          </w:p>
          <w:p w:rsidR="00494F41" w:rsidRPr="00494F41" w:rsidRDefault="00494F41" w:rsidP="0049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94F41" w:rsidRPr="00494F41" w:rsidRDefault="00494F41" w:rsidP="00494F41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4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494F41" w:rsidRPr="00494F41" w:rsidRDefault="00494F41" w:rsidP="00494F41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4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494F41" w:rsidRPr="00494F41" w:rsidRDefault="00494F41" w:rsidP="00494F41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4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МБДОУ детский сад «Колосок»</w:t>
            </w:r>
          </w:p>
          <w:p w:rsidR="00494F41" w:rsidRPr="00494F41" w:rsidRDefault="00494F41" w:rsidP="00494F41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94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Лоскутникова</w:t>
            </w:r>
            <w:proofErr w:type="spellEnd"/>
            <w:r w:rsidRPr="00494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Н. С.</w:t>
            </w:r>
          </w:p>
          <w:p w:rsidR="00494F41" w:rsidRPr="00494F41" w:rsidRDefault="00494F41" w:rsidP="00494F41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4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Приказ №____</w:t>
            </w:r>
          </w:p>
          <w:p w:rsidR="00494F41" w:rsidRPr="00494F41" w:rsidRDefault="00494F41" w:rsidP="00494F4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«_____»_____________2022  г.</w:t>
            </w:r>
          </w:p>
        </w:tc>
      </w:tr>
    </w:tbl>
    <w:p w:rsidR="00494F41" w:rsidRPr="00494F41" w:rsidRDefault="00494F41" w:rsidP="00494F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4F41" w:rsidRPr="00494F41" w:rsidRDefault="00494F41" w:rsidP="00494F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94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Правила обмена деловыми подарками и делового гостеприимства МБДОУ детский сад «Колосок»</w:t>
      </w:r>
    </w:p>
    <w:p w:rsidR="00494F41" w:rsidRPr="00494F41" w:rsidRDefault="00494F41" w:rsidP="0049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4F41" w:rsidRPr="00494F41" w:rsidRDefault="00494F41" w:rsidP="00494F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94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494F41" w:rsidRPr="00494F41" w:rsidRDefault="00494F41" w:rsidP="0049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4F41" w:rsidRPr="00494F41" w:rsidRDefault="00494F41" w:rsidP="0049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F41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Настоящие Правила обмена деловыми подарками и знаками делового гостеприимства (далее - Правила) разработаны в соответствии с Федеральным законом от 25.12.2008 № 273-ФЗ «О противодействии коррупции» 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Федерации.</w:t>
      </w:r>
    </w:p>
    <w:p w:rsidR="00494F41" w:rsidRPr="00494F41" w:rsidRDefault="00494F41" w:rsidP="0049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F4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определяют общие требования к дарению и принятию деловых подарков, а также к обмену знаками делового гостеприимства для работников МБДОУ детский сад «Колосок» (далее – организация).</w:t>
      </w:r>
    </w:p>
    <w:p w:rsidR="00494F41" w:rsidRPr="00494F41" w:rsidRDefault="00494F41" w:rsidP="0049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4F41" w:rsidRPr="00494F41" w:rsidRDefault="00494F41" w:rsidP="0049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F41">
        <w:rPr>
          <w:rFonts w:ascii="Times New Roman" w:eastAsia="Times New Roman" w:hAnsi="Times New Roman" w:cs="Times New Roman"/>
          <w:color w:val="000000"/>
          <w:sz w:val="24"/>
          <w:szCs w:val="24"/>
        </w:rPr>
        <w:t>1.2. Действие настоящих Правил распространяется на работников вне зависимости от уровня занимаемой должности.</w:t>
      </w:r>
    </w:p>
    <w:p w:rsidR="00494F41" w:rsidRPr="00494F41" w:rsidRDefault="00494F41" w:rsidP="0049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F41">
        <w:rPr>
          <w:rFonts w:ascii="Times New Roman" w:eastAsia="Times New Roman" w:hAnsi="Times New Roman" w:cs="Times New Roman"/>
          <w:color w:val="000000"/>
          <w:sz w:val="24"/>
          <w:szCs w:val="24"/>
        </w:rPr>
        <w:t>Под терминами «деловой подарок», «знак делового гостеприимства» понимаются подарки, полученные в связи:</w:t>
      </w:r>
    </w:p>
    <w:p w:rsidR="00494F41" w:rsidRPr="00494F41" w:rsidRDefault="00494F41" w:rsidP="0049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F41">
        <w:rPr>
          <w:rFonts w:ascii="Times New Roman" w:eastAsia="Times New Roman" w:hAnsi="Times New Roman" w:cs="Times New Roman"/>
          <w:color w:val="000000"/>
          <w:sz w:val="24"/>
          <w:szCs w:val="24"/>
        </w:rPr>
        <w:t>- с должностным положением или в связи с исполнением служебных (должностных) обязанностей;</w:t>
      </w:r>
    </w:p>
    <w:p w:rsidR="00494F41" w:rsidRPr="00494F41" w:rsidRDefault="00494F41" w:rsidP="0049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F41">
        <w:rPr>
          <w:rFonts w:ascii="Times New Roman" w:eastAsia="Times New Roman" w:hAnsi="Times New Roman" w:cs="Times New Roman"/>
          <w:color w:val="000000"/>
          <w:sz w:val="24"/>
          <w:szCs w:val="24"/>
        </w:rPr>
        <w:t>- с протокольными мероприятиями, служебными командировками и другими официальными мероприятиями.</w:t>
      </w:r>
    </w:p>
    <w:p w:rsidR="00494F41" w:rsidRPr="00494F41" w:rsidRDefault="00494F41" w:rsidP="0049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F41"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Исключение составляют канцелярские принадлежности,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цветы и ценные подарки, которые вручены в качестве поощрения (награды).</w:t>
      </w:r>
    </w:p>
    <w:p w:rsidR="00494F41" w:rsidRPr="00494F41" w:rsidRDefault="00494F41" w:rsidP="0049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4F41" w:rsidRPr="00494F41" w:rsidRDefault="00494F41" w:rsidP="0049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F41">
        <w:rPr>
          <w:rFonts w:ascii="Times New Roman" w:eastAsia="Times New Roman" w:hAnsi="Times New Roman" w:cs="Times New Roman"/>
          <w:color w:val="000000"/>
          <w:sz w:val="24"/>
          <w:szCs w:val="24"/>
        </w:rPr>
        <w:t>1.3. Целями настоящих Правил являются:</w:t>
      </w:r>
    </w:p>
    <w:p w:rsidR="00494F41" w:rsidRPr="00494F41" w:rsidRDefault="00494F41" w:rsidP="0049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F41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единообразного понимания роли и места деловых подарков, делового гостеприимства, представительских мероприятий;</w:t>
      </w:r>
    </w:p>
    <w:p w:rsidR="00494F41" w:rsidRPr="00494F41" w:rsidRDefault="00494F41" w:rsidP="0049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F41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определение единых для работников организации требований к дарению и принятию деловых подарков, к организации и участию в представительских мероприятиях;</w:t>
      </w:r>
    </w:p>
    <w:p w:rsidR="00494F41" w:rsidRPr="00494F41" w:rsidRDefault="00494F41" w:rsidP="0049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F41">
        <w:rPr>
          <w:rFonts w:ascii="Times New Roman" w:eastAsia="Times New Roman" w:hAnsi="Times New Roman" w:cs="Times New Roman"/>
          <w:color w:val="000000"/>
          <w:sz w:val="24"/>
          <w:szCs w:val="24"/>
        </w:rPr>
        <w:t>- минимизирование рисков, связанных с возможным злоупотреблением в области дарения подарков и оказания знаков делового гостеприимства, представительских мероприятий;</w:t>
      </w:r>
    </w:p>
    <w:p w:rsidR="00494F41" w:rsidRPr="00494F41" w:rsidRDefault="00494F41" w:rsidP="0049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F41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поддержание культуры, в которой деловые подарки, деловое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ведения деятельности организации.</w:t>
      </w:r>
    </w:p>
    <w:p w:rsidR="00494F41" w:rsidRPr="00494F41" w:rsidRDefault="00494F41" w:rsidP="00494F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4F41" w:rsidRPr="00494F41" w:rsidRDefault="00494F41" w:rsidP="00494F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94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Требования к деловым подаркам и знакам делового гостеприимства</w:t>
      </w:r>
    </w:p>
    <w:p w:rsidR="00494F41" w:rsidRPr="00494F41" w:rsidRDefault="00494F41" w:rsidP="0049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4F41" w:rsidRPr="00494F41" w:rsidRDefault="00494F41" w:rsidP="0049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F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2.1. Деловые подарки и знаки делового гостеприимства являются общепринятым проявлением вежливости при осуществлении деятельности организации.</w:t>
      </w:r>
    </w:p>
    <w:p w:rsidR="00494F41" w:rsidRPr="00494F41" w:rsidRDefault="00494F41" w:rsidP="0049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F41">
        <w:rPr>
          <w:rFonts w:ascii="Times New Roman" w:eastAsia="Times New Roman" w:hAnsi="Times New Roman" w:cs="Times New Roman"/>
          <w:color w:val="000000"/>
          <w:sz w:val="24"/>
          <w:szCs w:val="24"/>
        </w:rPr>
        <w:t>2.2. Деловые подарки, подлежащие дарению, и знаки делового гостеприимства должны быть вручены и оказаны только от имени организации.</w:t>
      </w:r>
    </w:p>
    <w:p w:rsidR="00494F41" w:rsidRPr="00494F41" w:rsidRDefault="00494F41" w:rsidP="0049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F41">
        <w:rPr>
          <w:rFonts w:ascii="Times New Roman" w:eastAsia="Times New Roman" w:hAnsi="Times New Roman" w:cs="Times New Roman"/>
          <w:color w:val="000000"/>
          <w:sz w:val="24"/>
          <w:szCs w:val="24"/>
        </w:rPr>
        <w:t>2.3. Деловые подарки, подлежащие дарению, и знаки делового гостеприимства не должны:</w:t>
      </w:r>
    </w:p>
    <w:p w:rsidR="00494F41" w:rsidRPr="00494F41" w:rsidRDefault="00494F41" w:rsidP="0049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F41">
        <w:rPr>
          <w:rFonts w:ascii="Times New Roman" w:eastAsia="Times New Roman" w:hAnsi="Times New Roman" w:cs="Times New Roman"/>
          <w:color w:val="000000"/>
          <w:sz w:val="24"/>
          <w:szCs w:val="24"/>
        </w:rPr>
        <w:t>- быть дорогостоящими (стоимостью более трех тысяч рублей, за исключением дарения в связи с протокольными и иными официальными мероприятиями) или предметами роскоши;</w:t>
      </w:r>
    </w:p>
    <w:p w:rsidR="00494F41" w:rsidRPr="00494F41" w:rsidRDefault="00494F41" w:rsidP="0049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F41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создавать для получателя подарка обязательства, связанные с его должностным положением или исполнением им должностных обязанностей;</w:t>
      </w:r>
    </w:p>
    <w:p w:rsidR="00494F41" w:rsidRPr="00494F41" w:rsidRDefault="00494F41" w:rsidP="0049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F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 создавать </w:t>
      </w:r>
      <w:proofErr w:type="spellStart"/>
      <w:r w:rsidRPr="00494F41">
        <w:rPr>
          <w:rFonts w:ascii="Times New Roman" w:eastAsia="Times New Roman" w:hAnsi="Times New Roman" w:cs="Times New Roman"/>
          <w:color w:val="000000"/>
          <w:sz w:val="24"/>
          <w:szCs w:val="24"/>
        </w:rPr>
        <w:t>репутационный</w:t>
      </w:r>
      <w:proofErr w:type="spellEnd"/>
      <w:r w:rsidRPr="00494F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риск для организации;</w:t>
      </w:r>
    </w:p>
    <w:p w:rsidR="00494F41" w:rsidRPr="00494F41" w:rsidRDefault="00494F41" w:rsidP="0049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F41">
        <w:rPr>
          <w:rFonts w:ascii="Times New Roman" w:eastAsia="Times New Roman" w:hAnsi="Times New Roman" w:cs="Times New Roman"/>
          <w:color w:val="000000"/>
          <w:sz w:val="24"/>
          <w:szCs w:val="24"/>
        </w:rPr>
        <w:t>- быть в форме наличных, безналичных денежных средств, ценных бумаг, драгоценных металлов.</w:t>
      </w:r>
    </w:p>
    <w:p w:rsidR="00494F41" w:rsidRPr="00494F41" w:rsidRDefault="00494F41" w:rsidP="0049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F41">
        <w:rPr>
          <w:rFonts w:ascii="Times New Roman" w:eastAsia="Times New Roman" w:hAnsi="Times New Roman" w:cs="Times New Roman"/>
          <w:color w:val="000000"/>
          <w:sz w:val="24"/>
          <w:szCs w:val="24"/>
        </w:rPr>
        <w:t>2.4. Деловые подарки, подлежащие дарению, и знаки делового гостеприимства могут быть прямо связаны с установленными целями деятельности организации, с памятными датами, юбилеями, общенациональными, профессиональными праздниками.</w:t>
      </w:r>
    </w:p>
    <w:p w:rsidR="00494F41" w:rsidRPr="00494F41" w:rsidRDefault="00494F41" w:rsidP="0049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4F41" w:rsidRPr="00494F41" w:rsidRDefault="00494F41" w:rsidP="00494F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94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Обязанности работников</w:t>
      </w:r>
    </w:p>
    <w:p w:rsidR="00494F41" w:rsidRPr="00494F41" w:rsidRDefault="00494F41" w:rsidP="0049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4F41" w:rsidRPr="00494F41" w:rsidRDefault="00494F41" w:rsidP="0049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F41">
        <w:rPr>
          <w:rFonts w:ascii="Times New Roman" w:eastAsia="Times New Roman" w:hAnsi="Times New Roman" w:cs="Times New Roman"/>
          <w:color w:val="000000"/>
          <w:sz w:val="24"/>
          <w:szCs w:val="24"/>
        </w:rPr>
        <w:t>3.1. Работники вправе получать деловые подарки, знаки делового гостеприимства только на официальных мероприятиях в соответствии с нормами антикоррупционного законодательства Российской Федерации и настоящих Правил.</w:t>
      </w:r>
    </w:p>
    <w:p w:rsidR="00494F41" w:rsidRPr="00494F41" w:rsidRDefault="00494F41" w:rsidP="0049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F41">
        <w:rPr>
          <w:rFonts w:ascii="Times New Roman" w:eastAsia="Times New Roman" w:hAnsi="Times New Roman" w:cs="Times New Roman"/>
          <w:color w:val="000000"/>
          <w:sz w:val="24"/>
          <w:szCs w:val="24"/>
        </w:rPr>
        <w:t>3.2. Работники обязаны:</w:t>
      </w:r>
    </w:p>
    <w:p w:rsidR="00494F41" w:rsidRPr="00494F41" w:rsidRDefault="00494F41" w:rsidP="0049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F41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получении делового подарка или знаков делового гостеприимства принять меры по недопущению возможности возникновения конфликта интересов;</w:t>
      </w:r>
    </w:p>
    <w:p w:rsidR="00494F41" w:rsidRPr="00494F41" w:rsidRDefault="00494F41" w:rsidP="0049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F41">
        <w:rPr>
          <w:rFonts w:ascii="Times New Roman" w:eastAsia="Times New Roman" w:hAnsi="Times New Roman" w:cs="Times New Roman"/>
          <w:color w:val="000000"/>
          <w:sz w:val="24"/>
          <w:szCs w:val="24"/>
        </w:rPr>
        <w:t>-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в установленном порядке уведомить об этом работодателя;</w:t>
      </w:r>
    </w:p>
    <w:p w:rsidR="00494F41" w:rsidRPr="00494F41" w:rsidRDefault="00494F41" w:rsidP="0049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F41">
        <w:rPr>
          <w:rFonts w:ascii="Times New Roman" w:eastAsia="Times New Roman" w:hAnsi="Times New Roman" w:cs="Times New Roman"/>
          <w:color w:val="000000"/>
          <w:sz w:val="24"/>
          <w:szCs w:val="24"/>
        </w:rPr>
        <w:t>- сообщить о получении делового подарка, сдать его в установленном порядке (за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(награды).</w:t>
      </w:r>
    </w:p>
    <w:p w:rsidR="00494F41" w:rsidRPr="00494F41" w:rsidRDefault="00494F41" w:rsidP="0049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F41">
        <w:rPr>
          <w:rFonts w:ascii="Times New Roman" w:eastAsia="Times New Roman" w:hAnsi="Times New Roman" w:cs="Times New Roman"/>
          <w:color w:val="000000"/>
          <w:sz w:val="24"/>
          <w:szCs w:val="24"/>
        </w:rPr>
        <w:t>3.3. Работникам запрещается:</w:t>
      </w:r>
    </w:p>
    <w:p w:rsidR="00494F41" w:rsidRPr="00494F41" w:rsidRDefault="00494F41" w:rsidP="0049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F41">
        <w:rPr>
          <w:rFonts w:ascii="Times New Roman" w:eastAsia="Times New Roman" w:hAnsi="Times New Roman" w:cs="Times New Roman"/>
          <w:color w:val="000000"/>
          <w:sz w:val="24"/>
          <w:szCs w:val="24"/>
        </w:rPr>
        <w:t>-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решения, принимать предложения от организаций или третьих лиц о вручении деловых подарков и об оказании знаков делового гостеприимства;</w:t>
      </w:r>
    </w:p>
    <w:p w:rsidR="00494F41" w:rsidRPr="00494F41" w:rsidRDefault="00494F41" w:rsidP="0049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F41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просить, требовать, вынуждать организации или третьих лиц дарить им либо лицам, с которыми они состоят в близком родстве или свойстве, деловые подарки и (или) оказывать в их пользу знаки делового гостеприимства;</w:t>
      </w:r>
    </w:p>
    <w:p w:rsidR="00494F41" w:rsidRPr="00494F41" w:rsidRDefault="00494F41" w:rsidP="0049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F41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принимать подарки в форме наличных, безналичных денежных средств, ценных бумаг, драгоценных металлов.</w:t>
      </w:r>
    </w:p>
    <w:p w:rsidR="00494F41" w:rsidRPr="00494F41" w:rsidRDefault="00494F41" w:rsidP="0049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4F41" w:rsidRPr="00494F41" w:rsidRDefault="00494F41" w:rsidP="00494F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94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Порядок уведомления работодателя о получении делового подарка, знака делового гостеприимства</w:t>
      </w:r>
    </w:p>
    <w:p w:rsidR="00494F41" w:rsidRPr="00494F41" w:rsidRDefault="00494F41" w:rsidP="0049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4F41" w:rsidRPr="00494F41" w:rsidRDefault="00494F41" w:rsidP="002E6C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F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4.1. Прием и регистрацию письменных уведомлений о получении деловых подарков и знаков делового гостеприимства (далее - уведомление) в связи с протокольными мероприятиями, служебными командировками и другими официальными мероприятиями обеспечивает председатель Постоянно действующей комиссии для принятия на учет вновь поступивших объектов основных средств, нематериальных активов, товарно-материальных ценностей, присвоения основным средствам уникального инвентарного номера, определения срока полезного использования основных средств и нематериальных активов (далее - Комисс</w:t>
      </w:r>
      <w:r w:rsidR="002E6CAF">
        <w:rPr>
          <w:rFonts w:ascii="Times New Roman" w:eastAsia="Times New Roman" w:hAnsi="Times New Roman" w:cs="Times New Roman"/>
          <w:color w:val="000000"/>
          <w:sz w:val="24"/>
          <w:szCs w:val="24"/>
        </w:rPr>
        <w:t>ия), действующей в организации.</w:t>
      </w:r>
    </w:p>
    <w:p w:rsidR="00494F41" w:rsidRPr="00494F41" w:rsidRDefault="00494F41" w:rsidP="002E6C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F41">
        <w:rPr>
          <w:rFonts w:ascii="Times New Roman" w:eastAsia="Times New Roman" w:hAnsi="Times New Roman" w:cs="Times New Roman"/>
          <w:color w:val="000000"/>
          <w:sz w:val="24"/>
          <w:szCs w:val="24"/>
        </w:rPr>
        <w:t>4.2. Уведомление о получении подарка, знака делового гостеприимства составляется по форме, установленной в приложении к настоящим Правилам, не позднее трех рабочих дней со дня получения подарка.</w:t>
      </w:r>
    </w:p>
    <w:p w:rsidR="00494F41" w:rsidRPr="00494F41" w:rsidRDefault="00494F41" w:rsidP="0049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F41">
        <w:rPr>
          <w:rFonts w:ascii="Times New Roman" w:eastAsia="Times New Roman" w:hAnsi="Times New Roman" w:cs="Times New Roman"/>
          <w:color w:val="000000"/>
          <w:sz w:val="24"/>
          <w:szCs w:val="24"/>
        </w:rPr>
        <w:t>К уведомлению прилагаются документы (при их наличии), подтверждающие стоимость подарка, знака делового гостеприимства (кассовый чек, товарный чек, иной документ об оплате или приобретении).</w:t>
      </w:r>
    </w:p>
    <w:p w:rsidR="00494F41" w:rsidRPr="00494F41" w:rsidRDefault="00494F41" w:rsidP="0049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F41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подарок, знак делового гостеприимства получен работником во время служебной командировки, уведомление представляется не позднее трех рабочих дней со дня возвращения работника из служебной командировки.</w:t>
      </w:r>
    </w:p>
    <w:p w:rsidR="00494F41" w:rsidRPr="00494F41" w:rsidRDefault="00494F41" w:rsidP="002E6C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F4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невозможности подачи уведомления в указанные сроки по причине, не зависящей от работника, получившего подарок, знак делового гостеприимства, уведомление представляется не позднее след</w:t>
      </w:r>
      <w:r w:rsidR="002E6CAF">
        <w:rPr>
          <w:rFonts w:ascii="Times New Roman" w:eastAsia="Times New Roman" w:hAnsi="Times New Roman" w:cs="Times New Roman"/>
          <w:color w:val="000000"/>
          <w:sz w:val="24"/>
          <w:szCs w:val="24"/>
        </w:rPr>
        <w:t>ующего дня после ее устранения.</w:t>
      </w:r>
    </w:p>
    <w:p w:rsidR="00494F41" w:rsidRPr="00494F41" w:rsidRDefault="00494F41" w:rsidP="0049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F41">
        <w:rPr>
          <w:rFonts w:ascii="Times New Roman" w:eastAsia="Times New Roman" w:hAnsi="Times New Roman" w:cs="Times New Roman"/>
          <w:color w:val="000000"/>
          <w:sz w:val="24"/>
          <w:szCs w:val="24"/>
        </w:rPr>
        <w:t>4.3. Уведомление составляется в двух экземплярах, один из которых возвращается работнику, представившему уведомление, с отметкой о регистрации, другой экземпляр остается в Комиссии.</w:t>
      </w:r>
    </w:p>
    <w:p w:rsidR="00494F41" w:rsidRPr="00494F41" w:rsidRDefault="00494F41" w:rsidP="002E6C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F41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Уведомления подлежат регистрации в соотв</w:t>
      </w:r>
      <w:r w:rsidR="002E6CAF"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етствующем журнале регистрации.</w:t>
      </w:r>
    </w:p>
    <w:p w:rsidR="00494F41" w:rsidRPr="00494F41" w:rsidRDefault="00494F41" w:rsidP="002E6C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F41">
        <w:rPr>
          <w:rFonts w:ascii="Times New Roman" w:eastAsia="Times New Roman" w:hAnsi="Times New Roman" w:cs="Times New Roman"/>
          <w:color w:val="000000"/>
          <w:sz w:val="24"/>
          <w:szCs w:val="24"/>
        </w:rPr>
        <w:t>4.4. Подарок, знак делового гостеприимства, стоимость которого подтверждается документами и превышает 3 тысячи рублей</w:t>
      </w:r>
      <w:r w:rsidR="002E6CA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4F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либо стоимость которого получившему его работнику неизвестна, сдается по согласованию с председателем Комиссии соответствующему материально ответственному лицу, который принимает его на хранение по акту приема-передачи не позднее пяти рабочих дней со дня регистрации уведомления в соотв</w:t>
      </w:r>
      <w:r w:rsidR="002E6CAF"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етствующем журнале регистрации.</w:t>
      </w:r>
    </w:p>
    <w:p w:rsidR="00494F41" w:rsidRPr="00494F41" w:rsidRDefault="00494F41" w:rsidP="002E6C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F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4.5. До передачи подарка, знака делового гостеприимства по акту приема-передачи ответственность в соответствии с законодательством Российской Федерации за утрату или повреждение подарка несет </w:t>
      </w:r>
      <w:r w:rsidR="002E6CA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работник, получивший подарок.</w:t>
      </w:r>
    </w:p>
    <w:p w:rsidR="00494F41" w:rsidRPr="00494F41" w:rsidRDefault="00494F41" w:rsidP="002E6C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F41">
        <w:rPr>
          <w:rFonts w:ascii="Times New Roman" w:eastAsia="Times New Roman" w:hAnsi="Times New Roman" w:cs="Times New Roman"/>
          <w:color w:val="000000"/>
          <w:sz w:val="24"/>
          <w:szCs w:val="24"/>
        </w:rPr>
        <w:t>4.6.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документарного подтверждения - экспертным путем. Подарок возвращается сдавшему его работнику по акту приема-передачи в случае, если его стоимос</w:t>
      </w:r>
      <w:r w:rsidR="002E6CAF">
        <w:rPr>
          <w:rFonts w:ascii="Times New Roman" w:eastAsia="Times New Roman" w:hAnsi="Times New Roman" w:cs="Times New Roman"/>
          <w:color w:val="000000"/>
          <w:sz w:val="24"/>
          <w:szCs w:val="24"/>
        </w:rPr>
        <w:t>ть не превышает 3 тысяч рублей.</w:t>
      </w:r>
    </w:p>
    <w:p w:rsidR="00494F41" w:rsidRPr="00494F41" w:rsidRDefault="00494F41" w:rsidP="002E6C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F41">
        <w:rPr>
          <w:rFonts w:ascii="Times New Roman" w:eastAsia="Times New Roman" w:hAnsi="Times New Roman" w:cs="Times New Roman"/>
          <w:color w:val="000000"/>
          <w:sz w:val="24"/>
          <w:szCs w:val="24"/>
        </w:rPr>
        <w:t>4.7. Соответствующее материально ответственное лицо обеспечивает бухгалтерский учет подарка, принятого в установленном порядке, стоимость кото</w:t>
      </w:r>
      <w:r w:rsidR="002E6CAF">
        <w:rPr>
          <w:rFonts w:ascii="Times New Roman" w:eastAsia="Times New Roman" w:hAnsi="Times New Roman" w:cs="Times New Roman"/>
          <w:color w:val="000000"/>
          <w:sz w:val="24"/>
          <w:szCs w:val="24"/>
        </w:rPr>
        <w:t>рого превышает 3 тысячи рублей.</w:t>
      </w:r>
    </w:p>
    <w:p w:rsidR="00494F41" w:rsidRPr="00494F41" w:rsidRDefault="00494F41" w:rsidP="002E6C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F41">
        <w:rPr>
          <w:rFonts w:ascii="Times New Roman" w:eastAsia="Times New Roman" w:hAnsi="Times New Roman" w:cs="Times New Roman"/>
          <w:color w:val="000000"/>
          <w:sz w:val="24"/>
          <w:szCs w:val="24"/>
        </w:rPr>
        <w:t>4.8. Работник, сдавший подарок, может его выкупить, направив директору организации соответствующее заявление не позднее дву</w:t>
      </w:r>
      <w:r w:rsidR="002E6CAF">
        <w:rPr>
          <w:rFonts w:ascii="Times New Roman" w:eastAsia="Times New Roman" w:hAnsi="Times New Roman" w:cs="Times New Roman"/>
          <w:color w:val="000000"/>
          <w:sz w:val="24"/>
          <w:szCs w:val="24"/>
        </w:rPr>
        <w:t>х месяцев со дня сдачи подарка.</w:t>
      </w:r>
    </w:p>
    <w:p w:rsidR="00494F41" w:rsidRPr="00494F41" w:rsidRDefault="00494F41" w:rsidP="0049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F41">
        <w:rPr>
          <w:rFonts w:ascii="Times New Roman" w:eastAsia="Times New Roman" w:hAnsi="Times New Roman" w:cs="Times New Roman"/>
          <w:color w:val="000000"/>
          <w:sz w:val="24"/>
          <w:szCs w:val="24"/>
        </w:rPr>
        <w:t>4.9. Соответствующее материально ответственное лицо в течение трех месяцев со дня поступления заявления, указанного в пункте 4.8 настоящих Правил, организует оценку стоимости подарка для реализации (выкупа) и уведомляет в письменной форме работника, подавшего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494F41" w:rsidRPr="00494F41" w:rsidRDefault="00494F41" w:rsidP="0049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4F41" w:rsidRPr="00494F41" w:rsidRDefault="00494F41" w:rsidP="002E6C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F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4.10. В случае если в отношении подарка, знака делового гостеприимства не поступило заявление, указанное в пункте 4.8 настоящих Правил, директор организации с учетом рекомендаций Комиссии принимает решение о проведении оценки его стоимости для реализации (выкупа) и реализации подарка, осуществляемой в порядке, предусмотренном законода</w:t>
      </w:r>
      <w:r w:rsidR="002E6CAF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тельством Российской Федерации.</w:t>
      </w:r>
    </w:p>
    <w:p w:rsidR="00494F41" w:rsidRPr="00494F41" w:rsidRDefault="00494F41" w:rsidP="0049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F41">
        <w:rPr>
          <w:rFonts w:ascii="Times New Roman" w:eastAsia="Times New Roman" w:hAnsi="Times New Roman" w:cs="Times New Roman"/>
          <w:color w:val="000000"/>
          <w:sz w:val="24"/>
          <w:szCs w:val="24"/>
        </w:rPr>
        <w:t>4.11. В случае если подарок не выку</w:t>
      </w:r>
      <w:r w:rsidR="002E6CAF">
        <w:rPr>
          <w:rFonts w:ascii="Times New Roman" w:eastAsia="Times New Roman" w:hAnsi="Times New Roman" w:cs="Times New Roman"/>
          <w:color w:val="000000"/>
          <w:sz w:val="24"/>
          <w:szCs w:val="24"/>
        </w:rPr>
        <w:t>плен или не реализован, заведующий</w:t>
      </w:r>
      <w:r w:rsidRPr="00494F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организации, с учетом рекомендаций Комиссии, принимает решение о повторной реализации подарка</w:t>
      </w:r>
      <w:r w:rsidR="002E6CA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4F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494F41" w:rsidRPr="00494F41" w:rsidRDefault="00494F41" w:rsidP="0049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4F41" w:rsidRPr="00494F41" w:rsidRDefault="00494F41" w:rsidP="00494F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94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Ответственность работников</w:t>
      </w:r>
    </w:p>
    <w:p w:rsidR="00494F41" w:rsidRPr="00494F41" w:rsidRDefault="00494F41" w:rsidP="0049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4F41" w:rsidRPr="00494F41" w:rsidRDefault="00494F41" w:rsidP="0049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94F41">
        <w:rPr>
          <w:rFonts w:ascii="Times New Roman" w:eastAsia="Times New Roman" w:hAnsi="Times New Roman" w:cs="Times New Roman"/>
          <w:color w:val="000000"/>
          <w:sz w:val="24"/>
          <w:szCs w:val="24"/>
        </w:rPr>
        <w:t>5.1. Работники несут дисциплинарную, административную и иную, предусмотренную федеральными законами за неисполнение настоящих Правил, ответственность.</w:t>
      </w:r>
      <w:r w:rsidRPr="00494F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94F41" w:rsidRPr="00494F41" w:rsidRDefault="00494F41" w:rsidP="00494F4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494F41" w:rsidRPr="00494F41" w:rsidRDefault="00494F41" w:rsidP="00494F4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494F41" w:rsidRDefault="00494F41" w:rsidP="00494F4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E6CAF" w:rsidRDefault="002E6CAF" w:rsidP="00494F4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E6CAF" w:rsidRDefault="002E6CAF" w:rsidP="00494F4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E6CAF" w:rsidRDefault="002E6CAF" w:rsidP="00494F4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E6CAF" w:rsidRDefault="002E6CAF" w:rsidP="00494F4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E6CAF" w:rsidRDefault="002E6CAF" w:rsidP="00494F4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E6CAF" w:rsidRDefault="002E6CAF" w:rsidP="00494F4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E6CAF" w:rsidRDefault="002E6CAF" w:rsidP="00494F4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E6CAF" w:rsidRDefault="002E6CAF" w:rsidP="00494F4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E6CAF" w:rsidRDefault="002E6CAF" w:rsidP="00494F4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E6CAF" w:rsidRDefault="002E6CAF" w:rsidP="00494F4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E6CAF" w:rsidRDefault="002E6CAF" w:rsidP="00494F4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E6CAF" w:rsidRDefault="002E6CAF" w:rsidP="00494F4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E6CAF" w:rsidRDefault="002E6CAF" w:rsidP="00494F4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E6CAF" w:rsidRDefault="002E6CAF" w:rsidP="00494F4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E6CAF" w:rsidRDefault="002E6CAF" w:rsidP="00494F4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E6CAF" w:rsidRDefault="002E6CAF" w:rsidP="00494F4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E6CAF" w:rsidRDefault="002E6CAF" w:rsidP="00494F4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E6CAF" w:rsidRDefault="002E6CAF" w:rsidP="00494F4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E6CAF" w:rsidRDefault="002E6CAF" w:rsidP="00494F4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E6CAF" w:rsidRDefault="002E6CAF" w:rsidP="00494F4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E6CAF" w:rsidRDefault="002E6CAF" w:rsidP="00494F4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E6CAF" w:rsidRDefault="002E6CAF" w:rsidP="00494F4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E6CAF" w:rsidRDefault="002E6CAF" w:rsidP="00494F4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E6CAF" w:rsidRDefault="002E6CAF" w:rsidP="00494F4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E6CAF" w:rsidRDefault="002E6CAF" w:rsidP="00494F4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E6CAF" w:rsidRDefault="002E6CAF" w:rsidP="00494F4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E6CAF" w:rsidRDefault="002E6CAF" w:rsidP="00494F4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E6CAF" w:rsidRDefault="002E6CAF" w:rsidP="00494F4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E6CAF" w:rsidRDefault="002E6CAF" w:rsidP="00494F4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E6CAF" w:rsidRDefault="002E6CAF" w:rsidP="00494F4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E6CAF" w:rsidRDefault="002E6CAF" w:rsidP="00494F4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E6CAF" w:rsidRDefault="002E6CAF" w:rsidP="00494F4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E6CAF" w:rsidRDefault="002E6CAF" w:rsidP="00494F4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E6CAF" w:rsidRDefault="002E6CAF" w:rsidP="00494F4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E6CAF" w:rsidRDefault="002E6CAF" w:rsidP="00494F4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E6CAF" w:rsidRDefault="002E6CAF" w:rsidP="00494F4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E6CAF" w:rsidRDefault="002E6CAF" w:rsidP="00494F4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E6CAF" w:rsidRDefault="002E6CAF" w:rsidP="00494F4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E6CAF" w:rsidRDefault="002E6CAF" w:rsidP="00494F4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E6CAF" w:rsidRDefault="002E6CAF" w:rsidP="00494F4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E6CAF" w:rsidRPr="00494F41" w:rsidRDefault="002E6CAF" w:rsidP="00494F4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494F41" w:rsidRPr="00494F41" w:rsidRDefault="00494F41" w:rsidP="00494F4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494F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Приложение к Правилам </w:t>
      </w:r>
    </w:p>
    <w:p w:rsidR="00494F41" w:rsidRPr="00494F41" w:rsidRDefault="00494F41" w:rsidP="00494F4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494F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обмена деловыми подарками </w:t>
      </w:r>
    </w:p>
    <w:p w:rsidR="00494F41" w:rsidRDefault="00494F41" w:rsidP="00494F4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494F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 знаками делового гостеприимства</w:t>
      </w:r>
    </w:p>
    <w:p w:rsidR="002E6CAF" w:rsidRDefault="002E6CAF" w:rsidP="00494F4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E6CAF" w:rsidRPr="00494F41" w:rsidRDefault="002E6CAF" w:rsidP="00494F4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494F41" w:rsidRPr="00494F41" w:rsidRDefault="00494F41" w:rsidP="002E6CA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4F41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______________________________________________</w:t>
      </w:r>
    </w:p>
    <w:p w:rsidR="00494F41" w:rsidRPr="00494F41" w:rsidRDefault="00494F41" w:rsidP="002E6CA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4F41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(наименование замещаемой должности и Ф.И.О.</w:t>
      </w:r>
    </w:p>
    <w:p w:rsidR="00494F41" w:rsidRPr="00494F41" w:rsidRDefault="00494F41" w:rsidP="002E6CA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4F4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                               соответствующего материально ответственного </w:t>
      </w:r>
    </w:p>
    <w:p w:rsidR="00494F41" w:rsidRPr="00494F41" w:rsidRDefault="00494F41" w:rsidP="002E6CA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4F41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                    лица за прием подарка)</w:t>
      </w:r>
    </w:p>
    <w:p w:rsidR="00494F41" w:rsidRPr="00494F41" w:rsidRDefault="00494F41" w:rsidP="002E6CA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4F41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от ___________________________________________</w:t>
      </w:r>
    </w:p>
    <w:p w:rsidR="00494F41" w:rsidRPr="00494F41" w:rsidRDefault="00494F41" w:rsidP="002E6CA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4F41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(Ф.И.О. и наименование замещаемой должности)</w:t>
      </w:r>
    </w:p>
    <w:p w:rsidR="00494F41" w:rsidRPr="00494F41" w:rsidRDefault="00494F41" w:rsidP="002E6CA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4F41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______________________________________________</w:t>
      </w:r>
    </w:p>
    <w:p w:rsidR="00494F41" w:rsidRPr="00494F41" w:rsidRDefault="00494F41" w:rsidP="002E6CA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4F41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   (адрес проживания (регистрации)</w:t>
      </w:r>
    </w:p>
    <w:p w:rsidR="00494F41" w:rsidRPr="00494F41" w:rsidRDefault="00494F41" w:rsidP="002E6CA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4F41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______________________________________________</w:t>
      </w:r>
    </w:p>
    <w:p w:rsidR="00494F41" w:rsidRDefault="00494F41" w:rsidP="002E6CA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4F41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     (номер контактного телефона)</w:t>
      </w:r>
    </w:p>
    <w:p w:rsidR="00DF15CE" w:rsidRDefault="00DF15CE" w:rsidP="002E6CA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F15CE" w:rsidRPr="00494F41" w:rsidRDefault="00DF15CE" w:rsidP="002E6CA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F15CE" w:rsidRPr="00494F41" w:rsidRDefault="00494F41" w:rsidP="00DF15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4F41">
        <w:rPr>
          <w:rFonts w:ascii="Times New Roman" w:eastAsia="Times New Roman" w:hAnsi="Times New Roman" w:cs="Times New Roman"/>
          <w:color w:val="000000"/>
          <w:sz w:val="20"/>
          <w:szCs w:val="20"/>
        </w:rPr>
        <w:t>Уведомление о получении подарка</w:t>
      </w:r>
    </w:p>
    <w:p w:rsidR="00494F41" w:rsidRPr="00494F41" w:rsidRDefault="00494F41" w:rsidP="0049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4F41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от "___" __________ 20__ г.</w:t>
      </w:r>
    </w:p>
    <w:p w:rsidR="00DF15CE" w:rsidRDefault="00494F41" w:rsidP="0049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4F41">
        <w:rPr>
          <w:rFonts w:ascii="Times New Roman" w:eastAsia="Times New Roman" w:hAnsi="Times New Roman" w:cs="Times New Roman"/>
          <w:color w:val="000000"/>
          <w:sz w:val="20"/>
          <w:szCs w:val="20"/>
        </w:rPr>
        <w:t>  </w:t>
      </w:r>
    </w:p>
    <w:p w:rsidR="00DF15CE" w:rsidRDefault="00DF15CE" w:rsidP="0049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94F41" w:rsidRPr="00494F41" w:rsidRDefault="00494F41" w:rsidP="00DF15C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4F41">
        <w:rPr>
          <w:rFonts w:ascii="Times New Roman" w:eastAsia="Times New Roman" w:hAnsi="Times New Roman" w:cs="Times New Roman"/>
          <w:color w:val="000000"/>
          <w:sz w:val="20"/>
          <w:szCs w:val="20"/>
        </w:rPr>
        <w:t>  Извещаю о получении ___________________________________________________</w:t>
      </w:r>
    </w:p>
    <w:p w:rsidR="00494F41" w:rsidRPr="00494F41" w:rsidRDefault="00494F41" w:rsidP="00DF15C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4F41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                                                   (дата получения)</w:t>
      </w:r>
    </w:p>
    <w:p w:rsidR="00494F41" w:rsidRPr="00494F41" w:rsidRDefault="00494F41" w:rsidP="00DF15C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4F41">
        <w:rPr>
          <w:rFonts w:ascii="Times New Roman" w:eastAsia="Times New Roman" w:hAnsi="Times New Roman" w:cs="Times New Roman"/>
          <w:color w:val="000000"/>
          <w:sz w:val="20"/>
          <w:szCs w:val="20"/>
        </w:rPr>
        <w:t>подарка(</w:t>
      </w:r>
      <w:proofErr w:type="spellStart"/>
      <w:r w:rsidRPr="00494F41"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proofErr w:type="spellEnd"/>
      <w:r w:rsidRPr="00494F41">
        <w:rPr>
          <w:rFonts w:ascii="Times New Roman" w:eastAsia="Times New Roman" w:hAnsi="Times New Roman" w:cs="Times New Roman"/>
          <w:color w:val="000000"/>
          <w:sz w:val="20"/>
          <w:szCs w:val="20"/>
        </w:rPr>
        <w:t>) на ____________________________________________________________</w:t>
      </w:r>
    </w:p>
    <w:p w:rsidR="00494F41" w:rsidRPr="00494F41" w:rsidRDefault="00494F41" w:rsidP="00DF15CE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94F41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Pr="00494F41">
        <w:rPr>
          <w:rFonts w:ascii="Times New Roman" w:eastAsia="Times New Roman" w:hAnsi="Times New Roman" w:cs="Times New Roman"/>
          <w:color w:val="000000"/>
          <w:sz w:val="18"/>
          <w:szCs w:val="18"/>
        </w:rPr>
        <w:t>наименование протокольного мероприятия, служебной командировки, другого официального                       мероприятия, место и дата проведения)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4"/>
        <w:gridCol w:w="3588"/>
        <w:gridCol w:w="1866"/>
        <w:gridCol w:w="1787"/>
      </w:tblGrid>
      <w:tr w:rsidR="00494F41" w:rsidRPr="00494F41" w:rsidTr="00494F41">
        <w:trPr>
          <w:trHeight w:val="15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F41" w:rsidRPr="00494F41" w:rsidRDefault="00494F41" w:rsidP="00DF15CE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F41" w:rsidRPr="00494F41" w:rsidRDefault="00494F41" w:rsidP="00DF15CE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F41" w:rsidRPr="00494F41" w:rsidRDefault="00494F41" w:rsidP="00DF15CE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F41" w:rsidRPr="00494F41" w:rsidRDefault="00494F41" w:rsidP="00DF15CE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4F41" w:rsidRPr="00494F41" w:rsidTr="00494F41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F41" w:rsidRPr="00494F41" w:rsidRDefault="00494F41" w:rsidP="00DF15CE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подарка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F41" w:rsidRPr="00494F41" w:rsidRDefault="00494F41" w:rsidP="00DF15CE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Характеристика подарка, его описание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F41" w:rsidRPr="00494F41" w:rsidRDefault="00494F41" w:rsidP="00DF15CE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предметов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F41" w:rsidRPr="00494F41" w:rsidRDefault="00494F41" w:rsidP="00DF15CE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в рублях</w:t>
            </w:r>
          </w:p>
        </w:tc>
      </w:tr>
      <w:tr w:rsidR="00494F41" w:rsidRPr="00494F41" w:rsidTr="00494F41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F41" w:rsidRPr="00494F41" w:rsidRDefault="00494F41" w:rsidP="00DF15CE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F41" w:rsidRPr="00494F41" w:rsidRDefault="00494F41" w:rsidP="00DF15CE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F41" w:rsidRPr="00494F41" w:rsidRDefault="00494F41" w:rsidP="00DF15CE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F41" w:rsidRPr="00494F41" w:rsidRDefault="00494F41" w:rsidP="00DF15CE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4F41" w:rsidRPr="00494F41" w:rsidTr="00494F41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F41" w:rsidRPr="00494F41" w:rsidRDefault="00494F41" w:rsidP="00DF15CE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F41" w:rsidRPr="00494F41" w:rsidRDefault="00494F41" w:rsidP="00DF15CE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F41" w:rsidRPr="00494F41" w:rsidRDefault="00494F41" w:rsidP="00DF15CE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F41" w:rsidRPr="00494F41" w:rsidRDefault="00494F41" w:rsidP="00DF15CE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4F41" w:rsidRPr="00494F41" w:rsidTr="00494F41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F41" w:rsidRPr="00494F41" w:rsidRDefault="00494F41" w:rsidP="00DF15CE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F41" w:rsidRPr="00494F41" w:rsidRDefault="00494F41" w:rsidP="00DF15CE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F41" w:rsidRPr="00494F41" w:rsidRDefault="00494F41" w:rsidP="00DF15CE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F41" w:rsidRPr="00494F41" w:rsidRDefault="00494F41" w:rsidP="00DF15CE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94F41" w:rsidRPr="00494F41" w:rsidRDefault="00494F41" w:rsidP="00DF15C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4F41">
        <w:rPr>
          <w:rFonts w:ascii="Times New Roman" w:eastAsia="Times New Roman" w:hAnsi="Times New Roman" w:cs="Times New Roman"/>
          <w:color w:val="000000"/>
          <w:sz w:val="20"/>
          <w:szCs w:val="20"/>
        </w:rPr>
        <w:t>    Приложение: ____________________________________________ на ___ листах.</w:t>
      </w:r>
    </w:p>
    <w:p w:rsidR="00494F41" w:rsidRPr="00494F41" w:rsidRDefault="00494F41" w:rsidP="00DF15C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4F41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(наименование документа)</w:t>
      </w:r>
    </w:p>
    <w:p w:rsidR="00494F41" w:rsidRPr="00494F41" w:rsidRDefault="00494F41" w:rsidP="00DF15C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4F4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   Работник, представивший </w:t>
      </w:r>
    </w:p>
    <w:p w:rsidR="00494F41" w:rsidRPr="00494F41" w:rsidRDefault="00494F41" w:rsidP="00DF15C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4F41">
        <w:rPr>
          <w:rFonts w:ascii="Times New Roman" w:eastAsia="Times New Roman" w:hAnsi="Times New Roman" w:cs="Times New Roman"/>
          <w:color w:val="000000"/>
          <w:sz w:val="20"/>
          <w:szCs w:val="20"/>
        </w:rPr>
        <w:t>    уведомление         _________ ______________________ "__" _____ 20__ г.</w:t>
      </w:r>
    </w:p>
    <w:p w:rsidR="00494F41" w:rsidRPr="00494F41" w:rsidRDefault="00494F41" w:rsidP="00DF15C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4F41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(</w:t>
      </w:r>
      <w:proofErr w:type="gramStart"/>
      <w:r w:rsidRPr="00494F41">
        <w:rPr>
          <w:rFonts w:ascii="Times New Roman" w:eastAsia="Times New Roman" w:hAnsi="Times New Roman" w:cs="Times New Roman"/>
          <w:color w:val="000000"/>
          <w:sz w:val="20"/>
          <w:szCs w:val="20"/>
        </w:rPr>
        <w:t>подпись)  (</w:t>
      </w:r>
      <w:proofErr w:type="gramEnd"/>
      <w:r w:rsidRPr="00494F41">
        <w:rPr>
          <w:rFonts w:ascii="Times New Roman" w:eastAsia="Times New Roman" w:hAnsi="Times New Roman" w:cs="Times New Roman"/>
          <w:color w:val="000000"/>
          <w:sz w:val="20"/>
          <w:szCs w:val="20"/>
        </w:rPr>
        <w:t>расшифровка подписи)</w:t>
      </w:r>
    </w:p>
    <w:p w:rsidR="00494F41" w:rsidRPr="00494F41" w:rsidRDefault="00494F41" w:rsidP="00DF15C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4F4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   Председатель </w:t>
      </w:r>
    </w:p>
    <w:p w:rsidR="00494F41" w:rsidRPr="00494F41" w:rsidRDefault="00494F41" w:rsidP="00DF15C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4F41">
        <w:rPr>
          <w:rFonts w:ascii="Times New Roman" w:eastAsia="Times New Roman" w:hAnsi="Times New Roman" w:cs="Times New Roman"/>
          <w:color w:val="000000"/>
          <w:sz w:val="20"/>
          <w:szCs w:val="20"/>
        </w:rPr>
        <w:t>    комиссии            _________ ______________________ "__" _____ 20__ г.</w:t>
      </w:r>
    </w:p>
    <w:p w:rsidR="00494F41" w:rsidRPr="00494F41" w:rsidRDefault="00494F41" w:rsidP="00DF15C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4F41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(</w:t>
      </w:r>
      <w:proofErr w:type="gramStart"/>
      <w:r w:rsidRPr="00494F41">
        <w:rPr>
          <w:rFonts w:ascii="Times New Roman" w:eastAsia="Times New Roman" w:hAnsi="Times New Roman" w:cs="Times New Roman"/>
          <w:color w:val="000000"/>
          <w:sz w:val="20"/>
          <w:szCs w:val="20"/>
        </w:rPr>
        <w:t>подпись)  (</w:t>
      </w:r>
      <w:proofErr w:type="gramEnd"/>
      <w:r w:rsidRPr="00494F41">
        <w:rPr>
          <w:rFonts w:ascii="Times New Roman" w:eastAsia="Times New Roman" w:hAnsi="Times New Roman" w:cs="Times New Roman"/>
          <w:color w:val="000000"/>
          <w:sz w:val="20"/>
          <w:szCs w:val="20"/>
        </w:rPr>
        <w:t>расшифровка подписи)</w:t>
      </w:r>
    </w:p>
    <w:p w:rsidR="00494F41" w:rsidRPr="00494F41" w:rsidRDefault="00494F41" w:rsidP="00DF15C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4F41">
        <w:rPr>
          <w:rFonts w:ascii="Times New Roman" w:eastAsia="Times New Roman" w:hAnsi="Times New Roman" w:cs="Times New Roman"/>
          <w:color w:val="000000"/>
          <w:sz w:val="20"/>
          <w:szCs w:val="20"/>
        </w:rPr>
        <w:t>    Регистрационный номер в журнале регистрации уведомлений ____________"__" _________ 20__ г.</w:t>
      </w:r>
    </w:p>
    <w:p w:rsidR="00494F41" w:rsidRPr="00494F41" w:rsidRDefault="00494F41" w:rsidP="0049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4F41">
        <w:rPr>
          <w:rFonts w:ascii="Times New Roman" w:eastAsia="Times New Roman" w:hAnsi="Times New Roman" w:cs="Times New Roman"/>
          <w:color w:val="000000"/>
          <w:sz w:val="20"/>
          <w:szCs w:val="20"/>
        </w:rPr>
        <w:t>    </w:t>
      </w:r>
    </w:p>
    <w:p w:rsidR="00494F41" w:rsidRPr="00494F41" w:rsidRDefault="00494F41" w:rsidP="00494F4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7E0" w:rsidRPr="00494F41" w:rsidRDefault="008907E0">
      <w:bookmarkStart w:id="0" w:name="_GoBack"/>
      <w:bookmarkEnd w:id="0"/>
    </w:p>
    <w:sectPr w:rsidR="008907E0" w:rsidRPr="00494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0F"/>
    <w:rsid w:val="002E6CAF"/>
    <w:rsid w:val="00483C0F"/>
    <w:rsid w:val="00494F41"/>
    <w:rsid w:val="008907E0"/>
    <w:rsid w:val="00DF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D7B7"/>
  <w15:chartTrackingRefBased/>
  <w15:docId w15:val="{AFE2E04C-C50B-4D56-8FFE-1A43505D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5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2022-09-26T10:10:00Z</dcterms:created>
  <dcterms:modified xsi:type="dcterms:W3CDTF">2022-09-27T00:45:00Z</dcterms:modified>
</cp:coreProperties>
</file>